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B2" w:rsidRDefault="00756EB2" w:rsidP="00756EB2">
      <w:pPr>
        <w:spacing w:after="0"/>
      </w:pPr>
    </w:p>
    <w:p w:rsidR="00756EB2" w:rsidRDefault="00756EB2" w:rsidP="00756EB2">
      <w:pPr>
        <w:spacing w:after="0"/>
        <w:rPr>
          <w:lang w:eastAsia="fr-FR"/>
        </w:rPr>
      </w:pPr>
      <w:r>
        <w:rPr>
          <w:noProof/>
          <w:lang w:eastAsia="fr-FR"/>
        </w:rPr>
        <w:drawing>
          <wp:inline distT="0" distB="0" distL="0" distR="0">
            <wp:extent cx="2409825" cy="1447800"/>
            <wp:effectExtent l="0" t="0" r="9525" b="0"/>
            <wp:docPr id="1" name="Image 1" descr="cid:image001.png@01CDCCB5.14E6A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CDCCB5.14E6A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756EB2" w:rsidRDefault="00756EB2" w:rsidP="00756EB2">
      <w:pPr>
        <w:spacing w:after="0"/>
        <w:rPr>
          <w:lang w:eastAsia="fr-FR"/>
        </w:rPr>
      </w:pPr>
      <w:r>
        <w:rPr>
          <w:lang w:eastAsia="fr-FR"/>
        </w:rPr>
        <w:t>    Club de Loisir Informatique de la Chanteraine</w:t>
      </w:r>
    </w:p>
    <w:p w:rsidR="00756EB2" w:rsidRDefault="00756EB2" w:rsidP="00756EB2">
      <w:pPr>
        <w:spacing w:after="0"/>
        <w:rPr>
          <w:lang w:eastAsia="fr-FR"/>
        </w:rPr>
      </w:pPr>
      <w:r>
        <w:rPr>
          <w:lang w:eastAsia="fr-FR"/>
        </w:rPr>
        <w:t>22, route de Joigny 89120 – VILLEFRANCHE-ST-PHAL</w:t>
      </w:r>
    </w:p>
    <w:p w:rsidR="00756EB2" w:rsidRDefault="00756EB2" w:rsidP="00756EB2">
      <w:pPr>
        <w:spacing w:after="0"/>
        <w:rPr>
          <w:lang w:val="en-US" w:eastAsia="fr-FR"/>
        </w:rPr>
      </w:pPr>
      <w:r>
        <w:rPr>
          <w:lang w:eastAsia="fr-FR"/>
        </w:rPr>
        <w:t xml:space="preserve">       </w:t>
      </w:r>
      <w:proofErr w:type="gramStart"/>
      <w:r>
        <w:rPr>
          <w:lang w:val="en-US" w:eastAsia="fr-FR"/>
        </w:rPr>
        <w:t>Email :</w:t>
      </w:r>
      <w:proofErr w:type="gramEnd"/>
      <w:r>
        <w:rPr>
          <w:lang w:val="en-US" w:eastAsia="fr-FR"/>
        </w:rPr>
        <w:t xml:space="preserve"> </w:t>
      </w:r>
      <w:hyperlink r:id="rId7" w:history="1">
        <w:r>
          <w:rPr>
            <w:rStyle w:val="Lienhypertexte"/>
            <w:color w:val="0000FF"/>
            <w:lang w:val="en-US" w:eastAsia="fr-FR"/>
          </w:rPr>
          <w:t>clubinfo.chanteraine@orange.fr</w:t>
        </w:r>
      </w:hyperlink>
    </w:p>
    <w:p w:rsidR="00756EB2" w:rsidRDefault="00756EB2" w:rsidP="00756EB2">
      <w:pPr>
        <w:spacing w:after="0"/>
        <w:rPr>
          <w:lang w:val="en-US" w:eastAsia="fr-FR"/>
        </w:rPr>
      </w:pPr>
      <w:r>
        <w:rPr>
          <w:lang w:val="en-US" w:eastAsia="fr-FR"/>
        </w:rPr>
        <w:t xml:space="preserve">     Site </w:t>
      </w:r>
      <w:proofErr w:type="gramStart"/>
      <w:r>
        <w:rPr>
          <w:lang w:val="en-US" w:eastAsia="fr-FR"/>
        </w:rPr>
        <w:t>Web :</w:t>
      </w:r>
      <w:proofErr w:type="gramEnd"/>
      <w:r>
        <w:rPr>
          <w:lang w:val="en-US" w:eastAsia="fr-FR"/>
        </w:rPr>
        <w:t xml:space="preserve"> </w:t>
      </w:r>
      <w:hyperlink r:id="rId8" w:history="1">
        <w:r>
          <w:rPr>
            <w:rStyle w:val="Lienhypertexte"/>
            <w:color w:val="0000FF"/>
            <w:lang w:val="en-US" w:eastAsia="fr-FR"/>
          </w:rPr>
          <w:t>http://clubinfo.asso-web.com</w:t>
        </w:r>
      </w:hyperlink>
    </w:p>
    <w:p w:rsidR="00756EB2" w:rsidRDefault="00756EB2" w:rsidP="00756EB2">
      <w:pPr>
        <w:spacing w:after="0"/>
        <w:rPr>
          <w:lang w:eastAsia="fr-FR"/>
        </w:rPr>
      </w:pPr>
      <w:r>
        <w:rPr>
          <w:lang w:eastAsia="fr-FR"/>
        </w:rPr>
        <w:t>Association sans but lucratif régie par la loi de 1901</w:t>
      </w:r>
    </w:p>
    <w:p w:rsidR="00756EB2" w:rsidRDefault="00756EB2" w:rsidP="00756EB2">
      <w:pPr>
        <w:spacing w:after="0"/>
        <w:rPr>
          <w:lang w:eastAsia="fr-FR"/>
        </w:rPr>
      </w:pPr>
    </w:p>
    <w:p w:rsidR="00756EB2" w:rsidRDefault="00756EB2" w:rsidP="00756EB2">
      <w:pPr>
        <w:spacing w:after="0"/>
        <w:rPr>
          <w:lang w:eastAsia="fr-FR"/>
        </w:rPr>
      </w:pPr>
    </w:p>
    <w:p w:rsidR="00756EB2" w:rsidRDefault="00756EB2" w:rsidP="00756EB2">
      <w:pPr>
        <w:spacing w:after="0"/>
        <w:rPr>
          <w:lang w:eastAsia="fr-FR"/>
        </w:rPr>
      </w:pPr>
    </w:p>
    <w:p w:rsidR="00756EB2" w:rsidRPr="00756EB2" w:rsidRDefault="00756EB2" w:rsidP="00756EB2">
      <w:pPr>
        <w:spacing w:after="0"/>
        <w:jc w:val="center"/>
        <w:rPr>
          <w:b/>
          <w:sz w:val="40"/>
          <w:szCs w:val="40"/>
          <w:u w:val="single"/>
        </w:rPr>
      </w:pPr>
      <w:r w:rsidRPr="00756EB2">
        <w:rPr>
          <w:b/>
          <w:sz w:val="40"/>
          <w:szCs w:val="40"/>
          <w:u w:val="single"/>
        </w:rPr>
        <w:t>Compte rendu de la réunion de bureau</w:t>
      </w:r>
    </w:p>
    <w:p w:rsidR="00756EB2" w:rsidRPr="00756EB2" w:rsidRDefault="00756EB2" w:rsidP="00756EB2">
      <w:pPr>
        <w:spacing w:after="0"/>
        <w:jc w:val="center"/>
        <w:rPr>
          <w:b/>
          <w:sz w:val="40"/>
          <w:szCs w:val="40"/>
          <w:u w:val="single"/>
        </w:rPr>
      </w:pPr>
      <w:r w:rsidRPr="00756EB2">
        <w:rPr>
          <w:b/>
          <w:sz w:val="40"/>
          <w:szCs w:val="40"/>
          <w:u w:val="single"/>
        </w:rPr>
        <w:t>Tenue le Lundi 11 mars 2013</w:t>
      </w:r>
    </w:p>
    <w:p w:rsidR="00756EB2" w:rsidRDefault="00756EB2" w:rsidP="00756EB2">
      <w:pPr>
        <w:spacing w:after="0"/>
        <w:rPr>
          <w:lang w:eastAsia="fr-FR"/>
        </w:rPr>
      </w:pPr>
    </w:p>
    <w:p w:rsidR="00756EB2" w:rsidRPr="00741ED7" w:rsidRDefault="00756EB2" w:rsidP="00756EB2">
      <w:pPr>
        <w:spacing w:after="0"/>
        <w:rPr>
          <w:b/>
          <w:color w:val="000000" w:themeColor="text1"/>
          <w:lang w:eastAsia="fr-FR"/>
        </w:rPr>
      </w:pPr>
      <w:r w:rsidRPr="00741ED7">
        <w:rPr>
          <w:b/>
          <w:color w:val="000000" w:themeColor="text1"/>
          <w:lang w:eastAsia="fr-FR"/>
        </w:rPr>
        <w:t>Ordre du jour :</w:t>
      </w:r>
    </w:p>
    <w:p w:rsidR="00756EB2" w:rsidRDefault="00756EB2" w:rsidP="00756EB2">
      <w:pPr>
        <w:spacing w:after="0"/>
        <w:rPr>
          <w:color w:val="000000" w:themeColor="text1"/>
          <w:lang w:eastAsia="fr-FR"/>
        </w:rPr>
      </w:pPr>
    </w:p>
    <w:p w:rsidR="00CB3341" w:rsidRPr="00756EB2" w:rsidRDefault="00CB3341" w:rsidP="00756EB2">
      <w:pPr>
        <w:spacing w:after="0"/>
        <w:rPr>
          <w:color w:val="000000" w:themeColor="text1"/>
          <w:lang w:eastAsia="fr-FR"/>
        </w:rPr>
      </w:pPr>
      <w:r>
        <w:rPr>
          <w:color w:val="000000" w:themeColor="text1"/>
          <w:lang w:eastAsia="fr-FR"/>
        </w:rPr>
        <w:t>- Approbation du compte-rendu de la dernière réunion de bureau.</w:t>
      </w:r>
    </w:p>
    <w:p w:rsidR="00756EB2" w:rsidRPr="00756EB2" w:rsidRDefault="00756EB2" w:rsidP="00756EB2">
      <w:pPr>
        <w:spacing w:after="0"/>
        <w:rPr>
          <w:color w:val="000000" w:themeColor="text1"/>
          <w:lang w:eastAsia="fr-FR"/>
        </w:rPr>
      </w:pPr>
      <w:r w:rsidRPr="00756EB2">
        <w:rPr>
          <w:color w:val="000000" w:themeColor="text1"/>
          <w:lang w:eastAsia="fr-FR"/>
        </w:rPr>
        <w:t>- Validation des nouveaux adhérents</w:t>
      </w:r>
    </w:p>
    <w:p w:rsidR="00756EB2" w:rsidRPr="00756EB2" w:rsidRDefault="00756EB2" w:rsidP="00756EB2">
      <w:pPr>
        <w:spacing w:after="0"/>
        <w:rPr>
          <w:color w:val="000000" w:themeColor="text1"/>
          <w:lang w:eastAsia="fr-FR"/>
        </w:rPr>
      </w:pPr>
      <w:r w:rsidRPr="00756EB2">
        <w:rPr>
          <w:color w:val="000000" w:themeColor="text1"/>
          <w:lang w:eastAsia="fr-FR"/>
        </w:rPr>
        <w:t>- Radiations pour non</w:t>
      </w:r>
      <w:r>
        <w:rPr>
          <w:color w:val="000000" w:themeColor="text1"/>
          <w:lang w:eastAsia="fr-FR"/>
        </w:rPr>
        <w:t>-</w:t>
      </w:r>
      <w:r w:rsidRPr="00756EB2">
        <w:rPr>
          <w:color w:val="000000" w:themeColor="text1"/>
          <w:lang w:eastAsia="fr-FR"/>
        </w:rPr>
        <w:t>paiement de cotisation</w:t>
      </w:r>
    </w:p>
    <w:p w:rsidR="00756EB2" w:rsidRPr="00756EB2" w:rsidRDefault="00756EB2" w:rsidP="00756EB2">
      <w:pPr>
        <w:spacing w:after="0"/>
        <w:rPr>
          <w:color w:val="000000" w:themeColor="text1"/>
          <w:lang w:eastAsia="fr-FR"/>
        </w:rPr>
      </w:pPr>
      <w:r w:rsidRPr="00756EB2">
        <w:rPr>
          <w:color w:val="000000" w:themeColor="text1"/>
          <w:lang w:eastAsia="fr-FR"/>
        </w:rPr>
        <w:t xml:space="preserve">- </w:t>
      </w:r>
      <w:r w:rsidRPr="00756EB2">
        <w:rPr>
          <w:bCs/>
          <w:color w:val="000000" w:themeColor="text1"/>
          <w:lang w:eastAsia="fr-FR"/>
        </w:rPr>
        <w:t>Organisation de la deuxième assemblée générale de CLIC</w:t>
      </w:r>
      <w:r w:rsidRPr="00756EB2">
        <w:rPr>
          <w:color w:val="000000" w:themeColor="text1"/>
          <w:lang w:eastAsia="fr-FR"/>
        </w:rPr>
        <w:t xml:space="preserve"> (Date prévue : 29 Avril 2013)</w:t>
      </w:r>
    </w:p>
    <w:p w:rsidR="00756EB2" w:rsidRPr="00756EB2" w:rsidRDefault="00756EB2" w:rsidP="00756EB2">
      <w:pPr>
        <w:spacing w:after="0"/>
        <w:rPr>
          <w:color w:val="000000" w:themeColor="text1"/>
          <w:lang w:eastAsia="fr-FR"/>
        </w:rPr>
      </w:pPr>
      <w:r w:rsidRPr="00756EB2">
        <w:rPr>
          <w:color w:val="000000" w:themeColor="text1"/>
          <w:lang w:eastAsia="fr-FR"/>
        </w:rPr>
        <w:t xml:space="preserve">- Etat des finances au 01/03/2013 </w:t>
      </w:r>
    </w:p>
    <w:p w:rsidR="00756EB2" w:rsidRPr="00756EB2" w:rsidRDefault="00756EB2" w:rsidP="00756EB2">
      <w:pPr>
        <w:spacing w:after="0"/>
        <w:rPr>
          <w:color w:val="000000" w:themeColor="text1"/>
          <w:lang w:eastAsia="fr-FR"/>
        </w:rPr>
      </w:pPr>
      <w:r w:rsidRPr="00756EB2">
        <w:rPr>
          <w:color w:val="000000" w:themeColor="text1"/>
          <w:lang w:eastAsia="fr-FR"/>
        </w:rPr>
        <w:t>- Point sur les subventions publiques.</w:t>
      </w:r>
    </w:p>
    <w:p w:rsidR="00756EB2" w:rsidRPr="00756EB2" w:rsidRDefault="00756EB2" w:rsidP="00756EB2">
      <w:pPr>
        <w:spacing w:after="0"/>
        <w:rPr>
          <w:color w:val="000000" w:themeColor="text1"/>
          <w:lang w:eastAsia="fr-FR"/>
        </w:rPr>
      </w:pPr>
      <w:r w:rsidRPr="00756EB2">
        <w:rPr>
          <w:color w:val="000000" w:themeColor="text1"/>
          <w:lang w:eastAsia="fr-FR"/>
        </w:rPr>
        <w:t>- Investissements 2013.</w:t>
      </w:r>
    </w:p>
    <w:p w:rsidR="00756EB2" w:rsidRPr="00756EB2" w:rsidRDefault="00756EB2" w:rsidP="00756EB2">
      <w:pPr>
        <w:spacing w:after="0"/>
        <w:rPr>
          <w:color w:val="000000" w:themeColor="text1"/>
          <w:lang w:eastAsia="fr-FR"/>
        </w:rPr>
      </w:pPr>
      <w:r w:rsidRPr="00756EB2">
        <w:rPr>
          <w:color w:val="000000" w:themeColor="text1"/>
          <w:lang w:eastAsia="fr-FR"/>
        </w:rPr>
        <w:t>- Point sur les formations et réunions des groupes des lundi</w:t>
      </w:r>
      <w:r>
        <w:rPr>
          <w:color w:val="000000" w:themeColor="text1"/>
          <w:lang w:eastAsia="fr-FR"/>
        </w:rPr>
        <w:t>s</w:t>
      </w:r>
      <w:r w:rsidRPr="00756EB2">
        <w:rPr>
          <w:color w:val="000000" w:themeColor="text1"/>
          <w:lang w:eastAsia="fr-FR"/>
        </w:rPr>
        <w:t xml:space="preserve"> après</w:t>
      </w:r>
      <w:r>
        <w:rPr>
          <w:color w:val="000000" w:themeColor="text1"/>
          <w:lang w:eastAsia="fr-FR"/>
        </w:rPr>
        <w:t>-</w:t>
      </w:r>
      <w:r w:rsidRPr="00756EB2">
        <w:rPr>
          <w:color w:val="000000" w:themeColor="text1"/>
          <w:lang w:eastAsia="fr-FR"/>
        </w:rPr>
        <w:t>midi, jeudi</w:t>
      </w:r>
      <w:r>
        <w:rPr>
          <w:color w:val="000000" w:themeColor="text1"/>
          <w:lang w:eastAsia="fr-FR"/>
        </w:rPr>
        <w:t>s</w:t>
      </w:r>
      <w:r w:rsidRPr="00756EB2">
        <w:rPr>
          <w:color w:val="000000" w:themeColor="text1"/>
          <w:lang w:eastAsia="fr-FR"/>
        </w:rPr>
        <w:t xml:space="preserve"> matin, jeudi</w:t>
      </w:r>
      <w:r>
        <w:rPr>
          <w:color w:val="000000" w:themeColor="text1"/>
          <w:lang w:eastAsia="fr-FR"/>
        </w:rPr>
        <w:t>s après-</w:t>
      </w:r>
      <w:r w:rsidRPr="00756EB2">
        <w:rPr>
          <w:color w:val="000000" w:themeColor="text1"/>
          <w:lang w:eastAsia="fr-FR"/>
        </w:rPr>
        <w:t>midi, vendredi</w:t>
      </w:r>
      <w:r>
        <w:rPr>
          <w:color w:val="000000" w:themeColor="text1"/>
          <w:lang w:eastAsia="fr-FR"/>
        </w:rPr>
        <w:t>s</w:t>
      </w:r>
      <w:r w:rsidRPr="00756EB2">
        <w:rPr>
          <w:color w:val="000000" w:themeColor="text1"/>
          <w:lang w:eastAsia="fr-FR"/>
        </w:rPr>
        <w:t xml:space="preserve"> après</w:t>
      </w:r>
      <w:r>
        <w:rPr>
          <w:color w:val="000000" w:themeColor="text1"/>
          <w:lang w:eastAsia="fr-FR"/>
        </w:rPr>
        <w:t>-</w:t>
      </w:r>
      <w:r w:rsidRPr="00756EB2">
        <w:rPr>
          <w:color w:val="000000" w:themeColor="text1"/>
          <w:lang w:eastAsia="fr-FR"/>
        </w:rPr>
        <w:t>midi, Samedi</w:t>
      </w:r>
      <w:r>
        <w:rPr>
          <w:color w:val="000000" w:themeColor="text1"/>
          <w:lang w:eastAsia="fr-FR"/>
        </w:rPr>
        <w:t>s</w:t>
      </w:r>
      <w:r w:rsidRPr="00756EB2">
        <w:rPr>
          <w:color w:val="000000" w:themeColor="text1"/>
          <w:lang w:eastAsia="fr-FR"/>
        </w:rPr>
        <w:t xml:space="preserve"> matin)</w:t>
      </w:r>
    </w:p>
    <w:p w:rsidR="00756EB2" w:rsidRPr="00756EB2" w:rsidRDefault="00756EB2" w:rsidP="00756EB2">
      <w:pPr>
        <w:spacing w:after="0"/>
        <w:rPr>
          <w:color w:val="000000" w:themeColor="text1"/>
          <w:lang w:eastAsia="fr-FR"/>
        </w:rPr>
      </w:pPr>
      <w:r w:rsidRPr="00756EB2">
        <w:rPr>
          <w:color w:val="000000" w:themeColor="text1"/>
          <w:lang w:eastAsia="fr-FR"/>
        </w:rPr>
        <w:t>- Questions diverses</w:t>
      </w:r>
    </w:p>
    <w:p w:rsidR="009145EE" w:rsidRDefault="009145EE" w:rsidP="00756EB2">
      <w:pPr>
        <w:spacing w:after="0"/>
      </w:pPr>
    </w:p>
    <w:p w:rsidR="00306B44" w:rsidRDefault="00306B44" w:rsidP="00756EB2">
      <w:pPr>
        <w:spacing w:after="0"/>
        <w:rPr>
          <w:b/>
          <w:u w:val="single"/>
        </w:rPr>
      </w:pPr>
      <w:r>
        <w:rPr>
          <w:b/>
          <w:u w:val="single"/>
        </w:rPr>
        <w:t>Présents :</w:t>
      </w:r>
    </w:p>
    <w:p w:rsidR="00756EB2" w:rsidRDefault="00756EB2" w:rsidP="00756EB2">
      <w:pPr>
        <w:spacing w:after="0"/>
        <w:rPr>
          <w:b/>
          <w:u w:val="single"/>
        </w:rPr>
      </w:pPr>
    </w:p>
    <w:p w:rsidR="00756EB2" w:rsidRDefault="00756EB2" w:rsidP="00756EB2">
      <w:pPr>
        <w:spacing w:after="0"/>
        <w:rPr>
          <w:b/>
          <w:u w:val="single"/>
        </w:rPr>
      </w:pPr>
      <w:r>
        <w:t>Bernard</w:t>
      </w:r>
      <w:r w:rsidRPr="00756EB2">
        <w:t xml:space="preserve"> BECHEREAU</w:t>
      </w:r>
      <w:r>
        <w:tab/>
      </w:r>
      <w:r>
        <w:tab/>
      </w:r>
      <w:r>
        <w:tab/>
        <w:t>Jean-Baptiste BOURGES</w:t>
      </w:r>
    </w:p>
    <w:p w:rsidR="00756EB2" w:rsidRPr="00756EB2" w:rsidRDefault="00306B44" w:rsidP="00756EB2">
      <w:pPr>
        <w:spacing w:after="0"/>
      </w:pPr>
      <w:r w:rsidRPr="00756EB2">
        <w:t>Patrick COURT</w:t>
      </w:r>
      <w:r w:rsidRPr="00756EB2">
        <w:tab/>
      </w:r>
      <w:r w:rsidRPr="00756EB2">
        <w:tab/>
      </w:r>
      <w:r w:rsidR="00756EB2">
        <w:tab/>
      </w:r>
      <w:r w:rsidR="00756EB2">
        <w:tab/>
        <w:t>René</w:t>
      </w:r>
      <w:r w:rsidR="00756EB2" w:rsidRPr="00756EB2">
        <w:t xml:space="preserve"> DUPUIS</w:t>
      </w:r>
    </w:p>
    <w:p w:rsidR="00756EB2" w:rsidRDefault="00306B44" w:rsidP="00756EB2">
      <w:pPr>
        <w:spacing w:after="0"/>
      </w:pPr>
      <w:r w:rsidRPr="00756EB2">
        <w:t>Nicole FURLAN</w:t>
      </w:r>
      <w:r w:rsidR="00756EB2">
        <w:tab/>
      </w:r>
      <w:r w:rsidR="00756EB2">
        <w:tab/>
      </w:r>
      <w:r w:rsidR="00756EB2">
        <w:tab/>
      </w:r>
      <w:r w:rsidR="00756EB2">
        <w:tab/>
      </w:r>
      <w:r w:rsidRPr="00756EB2">
        <w:t>Geneviève GIROIRE</w:t>
      </w:r>
      <w:r w:rsidR="00756EB2">
        <w:tab/>
      </w:r>
      <w:r w:rsidR="00756EB2">
        <w:tab/>
      </w:r>
      <w:r w:rsidR="00756EB2">
        <w:tab/>
      </w:r>
    </w:p>
    <w:p w:rsidR="00756EB2" w:rsidRDefault="00756EB2" w:rsidP="00756EB2">
      <w:pPr>
        <w:spacing w:after="0"/>
      </w:pPr>
      <w:r w:rsidRPr="00756EB2">
        <w:t>Monique MOISSETTE</w:t>
      </w:r>
      <w:r>
        <w:tab/>
      </w:r>
      <w:r>
        <w:tab/>
      </w:r>
      <w:r>
        <w:tab/>
      </w:r>
      <w:r w:rsidRPr="00756EB2">
        <w:t>Christiane ROBERT</w:t>
      </w:r>
      <w:r>
        <w:t xml:space="preserve"> </w:t>
      </w:r>
      <w:r>
        <w:tab/>
      </w:r>
      <w:r>
        <w:tab/>
      </w:r>
      <w:r>
        <w:tab/>
      </w:r>
    </w:p>
    <w:p w:rsidR="00306B44" w:rsidRPr="00756EB2" w:rsidRDefault="00756EB2" w:rsidP="00756EB2">
      <w:pPr>
        <w:spacing w:after="0"/>
      </w:pPr>
      <w:r>
        <w:t>Jean-Pierre</w:t>
      </w:r>
      <w:r w:rsidR="00306B44" w:rsidRPr="00756EB2">
        <w:t xml:space="preserve"> ROGNONE</w:t>
      </w:r>
      <w:r w:rsidR="00306B44" w:rsidRPr="00756EB2">
        <w:tab/>
      </w:r>
      <w:r w:rsidR="00306B44" w:rsidRPr="00756EB2">
        <w:tab/>
      </w:r>
      <w:r w:rsidR="00306B44" w:rsidRPr="00756EB2">
        <w:tab/>
      </w:r>
    </w:p>
    <w:p w:rsidR="00306B44" w:rsidRPr="00756EB2" w:rsidRDefault="00306B44" w:rsidP="00756EB2">
      <w:pPr>
        <w:spacing w:after="0"/>
      </w:pPr>
      <w:r w:rsidRPr="00756EB2">
        <w:tab/>
      </w:r>
      <w:r w:rsidRPr="00756EB2">
        <w:tab/>
      </w:r>
      <w:r w:rsidRPr="00756EB2">
        <w:tab/>
      </w:r>
    </w:p>
    <w:p w:rsidR="00306B44" w:rsidRDefault="00306B44" w:rsidP="00756EB2">
      <w:pPr>
        <w:spacing w:after="0"/>
        <w:rPr>
          <w:b/>
          <w:u w:val="single"/>
        </w:rPr>
      </w:pPr>
      <w:r>
        <w:rPr>
          <w:b/>
          <w:u w:val="single"/>
        </w:rPr>
        <w:t>Absents :</w:t>
      </w:r>
    </w:p>
    <w:p w:rsidR="00756EB2" w:rsidRDefault="00756EB2" w:rsidP="00756EB2">
      <w:pPr>
        <w:spacing w:after="0"/>
        <w:rPr>
          <w:b/>
          <w:u w:val="single"/>
        </w:rPr>
      </w:pPr>
    </w:p>
    <w:p w:rsidR="00306B44" w:rsidRPr="00756EB2" w:rsidRDefault="00756EB2" w:rsidP="00756EB2">
      <w:pPr>
        <w:spacing w:after="0"/>
      </w:pPr>
      <w:r>
        <w:t>Pierre BERNIER</w:t>
      </w:r>
      <w:r>
        <w:tab/>
      </w:r>
      <w:r>
        <w:tab/>
      </w:r>
      <w:r>
        <w:tab/>
      </w:r>
      <w:r>
        <w:tab/>
      </w:r>
      <w:r w:rsidR="00306B44" w:rsidRPr="00756EB2">
        <w:t>Jacqueline MARTIN</w:t>
      </w:r>
    </w:p>
    <w:p w:rsidR="00756EB2" w:rsidRPr="00756EB2" w:rsidRDefault="00306B44" w:rsidP="00756EB2">
      <w:pPr>
        <w:spacing w:after="0"/>
      </w:pPr>
      <w:r w:rsidRPr="00756EB2">
        <w:lastRenderedPageBreak/>
        <w:t>Bernard REUILLE</w:t>
      </w:r>
      <w:r w:rsidR="00756EB2">
        <w:tab/>
      </w:r>
      <w:r w:rsidR="00756EB2">
        <w:tab/>
      </w:r>
      <w:r w:rsidR="00756EB2">
        <w:tab/>
      </w:r>
      <w:r w:rsidR="00756EB2" w:rsidRPr="00756EB2">
        <w:t>Christian RICHARD</w:t>
      </w:r>
    </w:p>
    <w:p w:rsidR="00306B44" w:rsidRPr="00756EB2" w:rsidRDefault="00306B44" w:rsidP="00756EB2">
      <w:pPr>
        <w:spacing w:after="0"/>
      </w:pPr>
    </w:p>
    <w:p w:rsidR="00306B44" w:rsidRDefault="00306B44" w:rsidP="00756EB2">
      <w:pPr>
        <w:spacing w:after="0"/>
        <w:rPr>
          <w:b/>
        </w:rPr>
      </w:pPr>
      <w:r w:rsidRPr="00306B44">
        <w:rPr>
          <w:b/>
          <w:u w:val="single"/>
        </w:rPr>
        <w:t>Début de séance</w:t>
      </w:r>
      <w:r>
        <w:rPr>
          <w:b/>
        </w:rPr>
        <w:t> :</w:t>
      </w:r>
      <w:r w:rsidR="0085619E">
        <w:rPr>
          <w:b/>
        </w:rPr>
        <w:t xml:space="preserve"> 17 h</w:t>
      </w:r>
    </w:p>
    <w:p w:rsidR="00741ED7" w:rsidRDefault="00741ED7" w:rsidP="00756EB2">
      <w:pPr>
        <w:spacing w:after="0"/>
        <w:rPr>
          <w:b/>
        </w:rPr>
      </w:pPr>
    </w:p>
    <w:p w:rsidR="00D86362" w:rsidRDefault="00D86362" w:rsidP="00756EB2">
      <w:pPr>
        <w:spacing w:after="0"/>
        <w:rPr>
          <w:b/>
        </w:rPr>
      </w:pPr>
    </w:p>
    <w:p w:rsidR="00D86362" w:rsidRPr="00D778DA" w:rsidRDefault="00D86362" w:rsidP="00D86362">
      <w:pPr>
        <w:spacing w:after="0"/>
        <w:rPr>
          <w:b/>
        </w:rPr>
      </w:pPr>
      <w:r w:rsidRPr="00D778DA">
        <w:rPr>
          <w:b/>
        </w:rPr>
        <w:t>Adoption du compte-rendu de la précédente réunion de bureau,</w:t>
      </w:r>
    </w:p>
    <w:p w:rsidR="00D86362" w:rsidRDefault="00D86362" w:rsidP="00D86362">
      <w:pPr>
        <w:spacing w:after="0"/>
      </w:pPr>
    </w:p>
    <w:p w:rsidR="00D86362" w:rsidRDefault="00D86362" w:rsidP="00D86362">
      <w:pPr>
        <w:spacing w:after="0"/>
      </w:pPr>
      <w:r>
        <w:t>Le procès-verbal de la réunion précédente est adopté à l’unanimité sans observation.</w:t>
      </w:r>
    </w:p>
    <w:p w:rsidR="00D86362" w:rsidRDefault="00D86362" w:rsidP="00756EB2">
      <w:pPr>
        <w:spacing w:after="0"/>
        <w:rPr>
          <w:b/>
        </w:rPr>
      </w:pPr>
    </w:p>
    <w:p w:rsidR="00741ED7" w:rsidRDefault="00741ED7" w:rsidP="00741ED7">
      <w:pPr>
        <w:spacing w:after="0"/>
        <w:rPr>
          <w:b/>
          <w:color w:val="000000" w:themeColor="text1"/>
          <w:lang w:eastAsia="fr-FR"/>
        </w:rPr>
      </w:pPr>
      <w:r w:rsidRPr="00955E65">
        <w:rPr>
          <w:b/>
          <w:color w:val="000000" w:themeColor="text1"/>
          <w:lang w:eastAsia="fr-FR"/>
        </w:rPr>
        <w:t>Point n°1 - Validation des nouveaux adhérents</w:t>
      </w:r>
    </w:p>
    <w:p w:rsidR="00955E65" w:rsidRPr="00955E65" w:rsidRDefault="00955E65" w:rsidP="00741ED7">
      <w:pPr>
        <w:spacing w:after="0"/>
        <w:rPr>
          <w:b/>
          <w:color w:val="000000" w:themeColor="text1"/>
          <w:lang w:eastAsia="fr-FR"/>
        </w:rPr>
      </w:pPr>
    </w:p>
    <w:p w:rsidR="00955E65" w:rsidRDefault="00955E65" w:rsidP="00741ED7">
      <w:pPr>
        <w:spacing w:after="0"/>
        <w:rPr>
          <w:color w:val="000000" w:themeColor="text1"/>
          <w:lang w:eastAsia="fr-FR"/>
        </w:rPr>
      </w:pPr>
      <w:r>
        <w:rPr>
          <w:color w:val="000000" w:themeColor="text1"/>
          <w:lang w:eastAsia="fr-FR"/>
        </w:rPr>
        <w:t>Les demandes d’adhésion des nouveaux adhérents sont validées.</w:t>
      </w:r>
    </w:p>
    <w:p w:rsidR="00955E65" w:rsidRDefault="00955E65" w:rsidP="00741ED7">
      <w:pPr>
        <w:spacing w:after="0"/>
        <w:rPr>
          <w:color w:val="000000" w:themeColor="text1"/>
          <w:lang w:eastAsia="fr-FR"/>
        </w:rPr>
      </w:pPr>
      <w:r>
        <w:rPr>
          <w:color w:val="000000" w:themeColor="text1"/>
          <w:lang w:eastAsia="fr-FR"/>
        </w:rPr>
        <w:t xml:space="preserve">Il s’agit de : </w:t>
      </w:r>
      <w:r w:rsidR="00D86362">
        <w:rPr>
          <w:color w:val="000000" w:themeColor="text1"/>
          <w:lang w:eastAsia="fr-FR"/>
        </w:rPr>
        <w:t>Monsieur René HUART, Madame Janine HUART</w:t>
      </w:r>
    </w:p>
    <w:p w:rsidR="00955E65" w:rsidRPr="00756EB2" w:rsidRDefault="00955E65" w:rsidP="00741ED7">
      <w:pPr>
        <w:spacing w:after="0"/>
        <w:rPr>
          <w:color w:val="000000" w:themeColor="text1"/>
          <w:lang w:eastAsia="fr-FR"/>
        </w:rPr>
      </w:pPr>
    </w:p>
    <w:p w:rsidR="00741ED7" w:rsidRPr="002735DC" w:rsidRDefault="00955E65" w:rsidP="00741ED7">
      <w:pPr>
        <w:spacing w:after="0"/>
        <w:rPr>
          <w:b/>
          <w:color w:val="000000" w:themeColor="text1"/>
          <w:lang w:eastAsia="fr-FR"/>
        </w:rPr>
      </w:pPr>
      <w:r w:rsidRPr="002735DC">
        <w:rPr>
          <w:b/>
          <w:color w:val="000000" w:themeColor="text1"/>
          <w:lang w:eastAsia="fr-FR"/>
        </w:rPr>
        <w:t xml:space="preserve">Point n°2 </w:t>
      </w:r>
      <w:r w:rsidR="00741ED7" w:rsidRPr="002735DC">
        <w:rPr>
          <w:b/>
          <w:color w:val="000000" w:themeColor="text1"/>
          <w:lang w:eastAsia="fr-FR"/>
        </w:rPr>
        <w:t>- Radiations pour non-paiement de cotisation</w:t>
      </w:r>
    </w:p>
    <w:p w:rsidR="00955E65" w:rsidRDefault="00955E65" w:rsidP="00741ED7">
      <w:pPr>
        <w:spacing w:after="0"/>
        <w:rPr>
          <w:color w:val="000000" w:themeColor="text1"/>
          <w:lang w:eastAsia="fr-FR"/>
        </w:rPr>
      </w:pPr>
    </w:p>
    <w:p w:rsidR="00D86362" w:rsidRDefault="00955E65" w:rsidP="00741ED7">
      <w:pPr>
        <w:spacing w:after="0"/>
        <w:rPr>
          <w:color w:val="000000" w:themeColor="text1"/>
          <w:lang w:eastAsia="fr-FR"/>
        </w:rPr>
      </w:pPr>
      <w:r>
        <w:rPr>
          <w:color w:val="000000" w:themeColor="text1"/>
          <w:lang w:eastAsia="fr-FR"/>
        </w:rPr>
        <w:t xml:space="preserve">Les adhérents dont les noms suivent sont radiés de l’association CLIC, conformément aux statuts, pour défaut de paiement de cotisation. </w:t>
      </w:r>
    </w:p>
    <w:p w:rsidR="00955E65" w:rsidRDefault="00955E65" w:rsidP="00741ED7">
      <w:pPr>
        <w:spacing w:after="0"/>
        <w:rPr>
          <w:color w:val="000000" w:themeColor="text1"/>
          <w:lang w:eastAsia="fr-FR"/>
        </w:rPr>
      </w:pPr>
      <w:r>
        <w:rPr>
          <w:color w:val="000000" w:themeColor="text1"/>
          <w:lang w:eastAsia="fr-FR"/>
        </w:rPr>
        <w:t>Il s’agit de</w:t>
      </w:r>
      <w:r w:rsidR="00D86362">
        <w:rPr>
          <w:color w:val="000000" w:themeColor="text1"/>
          <w:lang w:eastAsia="fr-FR"/>
        </w:rPr>
        <w:t> </w:t>
      </w:r>
      <w:r>
        <w:rPr>
          <w:color w:val="000000" w:themeColor="text1"/>
          <w:lang w:eastAsia="fr-FR"/>
        </w:rPr>
        <w:t>:</w:t>
      </w:r>
    </w:p>
    <w:p w:rsidR="00955E65" w:rsidRDefault="00955E65" w:rsidP="00741ED7">
      <w:pPr>
        <w:spacing w:after="0"/>
        <w:rPr>
          <w:color w:val="000000" w:themeColor="text1"/>
          <w:lang w:eastAsia="fr-FR"/>
        </w:rPr>
      </w:pPr>
      <w:r>
        <w:rPr>
          <w:color w:val="000000" w:themeColor="text1"/>
          <w:lang w:eastAsia="fr-FR"/>
        </w:rPr>
        <w:t>Madame Josette HEE, Madame Micheline LENOBLE, Monsieur André CHAUVAT, Madame Nicole CISSE, Madame Annick GRENON, Monsieur Daniel GRENON, Monsieur Bernard NICOLAS, Madame Christine THOMAS, Madame Laurence STRUIS, Monsieur François LEROYER, Madame Maryline MOULIN</w:t>
      </w:r>
    </w:p>
    <w:p w:rsidR="00955E65" w:rsidRPr="00756EB2" w:rsidRDefault="00955E65" w:rsidP="00741ED7">
      <w:pPr>
        <w:spacing w:after="0"/>
        <w:rPr>
          <w:color w:val="000000" w:themeColor="text1"/>
          <w:lang w:eastAsia="fr-FR"/>
        </w:rPr>
      </w:pPr>
    </w:p>
    <w:p w:rsidR="00741ED7" w:rsidRDefault="00955E65" w:rsidP="00741ED7">
      <w:pPr>
        <w:spacing w:after="0"/>
        <w:rPr>
          <w:b/>
          <w:color w:val="000000" w:themeColor="text1"/>
          <w:lang w:eastAsia="fr-FR"/>
        </w:rPr>
      </w:pPr>
      <w:r w:rsidRPr="00D86362">
        <w:rPr>
          <w:b/>
          <w:color w:val="000000" w:themeColor="text1"/>
          <w:lang w:eastAsia="fr-FR"/>
        </w:rPr>
        <w:t xml:space="preserve">Point n°3 </w:t>
      </w:r>
      <w:r w:rsidR="00D86362">
        <w:rPr>
          <w:b/>
          <w:color w:val="000000" w:themeColor="text1"/>
          <w:lang w:eastAsia="fr-FR"/>
        </w:rPr>
        <w:t>–</w:t>
      </w:r>
      <w:r w:rsidR="00741ED7" w:rsidRPr="00D86362">
        <w:rPr>
          <w:b/>
          <w:color w:val="000000" w:themeColor="text1"/>
          <w:lang w:eastAsia="fr-FR"/>
        </w:rPr>
        <w:t xml:space="preserve"> </w:t>
      </w:r>
      <w:r w:rsidR="00741ED7" w:rsidRPr="00D86362">
        <w:rPr>
          <w:b/>
          <w:bCs/>
          <w:color w:val="000000" w:themeColor="text1"/>
          <w:lang w:eastAsia="fr-FR"/>
        </w:rPr>
        <w:t>Organisation de la deuxième assemblée générale de CLIC</w:t>
      </w:r>
      <w:r w:rsidR="00741ED7" w:rsidRPr="00D86362">
        <w:rPr>
          <w:b/>
          <w:color w:val="000000" w:themeColor="text1"/>
          <w:lang w:eastAsia="fr-FR"/>
        </w:rPr>
        <w:t xml:space="preserve"> (Date prévue</w:t>
      </w:r>
      <w:r w:rsidR="00D86362">
        <w:rPr>
          <w:b/>
          <w:color w:val="000000" w:themeColor="text1"/>
          <w:lang w:eastAsia="fr-FR"/>
        </w:rPr>
        <w:t> </w:t>
      </w:r>
      <w:r w:rsidR="00741ED7" w:rsidRPr="00D86362">
        <w:rPr>
          <w:b/>
          <w:color w:val="000000" w:themeColor="text1"/>
          <w:lang w:eastAsia="fr-FR"/>
        </w:rPr>
        <w:t>: 29 Avril 2013)</w:t>
      </w:r>
    </w:p>
    <w:p w:rsidR="00777ECE" w:rsidRPr="00D86362" w:rsidRDefault="00777ECE" w:rsidP="00741ED7">
      <w:pPr>
        <w:spacing w:after="0"/>
        <w:rPr>
          <w:b/>
          <w:color w:val="000000" w:themeColor="text1"/>
          <w:lang w:eastAsia="fr-FR"/>
        </w:rPr>
      </w:pPr>
    </w:p>
    <w:p w:rsidR="00955E65" w:rsidRDefault="00D86362" w:rsidP="00741ED7">
      <w:pPr>
        <w:spacing w:after="0"/>
        <w:rPr>
          <w:color w:val="000000" w:themeColor="text1"/>
          <w:lang w:eastAsia="fr-FR"/>
        </w:rPr>
      </w:pPr>
      <w:r>
        <w:rPr>
          <w:color w:val="000000" w:themeColor="text1"/>
          <w:lang w:eastAsia="fr-FR"/>
        </w:rPr>
        <w:t>La date retenue pour la prochaine assemblée générale est fixée au lundi 29 Avril 2013 à 15h00.</w:t>
      </w:r>
    </w:p>
    <w:p w:rsidR="00D86362" w:rsidRDefault="00D86362" w:rsidP="00741ED7">
      <w:pPr>
        <w:spacing w:after="0"/>
        <w:rPr>
          <w:color w:val="000000" w:themeColor="text1"/>
          <w:lang w:eastAsia="fr-FR"/>
        </w:rPr>
      </w:pPr>
      <w:r>
        <w:rPr>
          <w:color w:val="000000" w:themeColor="text1"/>
          <w:lang w:eastAsia="fr-FR"/>
        </w:rPr>
        <w:t xml:space="preserve">Madame la trésorière prendra contact avec Monsieur Gérard GAUCHER qui a été désigné, lors de la précédente assemblée générale, comme </w:t>
      </w:r>
      <w:r w:rsidR="00777ECE">
        <w:rPr>
          <w:color w:val="000000" w:themeColor="text1"/>
          <w:lang w:eastAsia="fr-FR"/>
        </w:rPr>
        <w:t>vérificateur aux comptes.</w:t>
      </w:r>
    </w:p>
    <w:p w:rsidR="00777ECE" w:rsidRDefault="00777ECE" w:rsidP="00741ED7">
      <w:pPr>
        <w:spacing w:after="0"/>
        <w:rPr>
          <w:color w:val="000000" w:themeColor="text1"/>
          <w:lang w:eastAsia="fr-FR"/>
        </w:rPr>
      </w:pPr>
      <w:r>
        <w:rPr>
          <w:color w:val="000000" w:themeColor="text1"/>
          <w:lang w:eastAsia="fr-FR"/>
        </w:rPr>
        <w:t>Quatre sièges seront soumis à élection :</w:t>
      </w:r>
    </w:p>
    <w:p w:rsidR="00777ECE" w:rsidRPr="00777ECE" w:rsidRDefault="00777ECE" w:rsidP="00777ECE">
      <w:pPr>
        <w:pStyle w:val="Paragraphedeliste"/>
        <w:numPr>
          <w:ilvl w:val="0"/>
          <w:numId w:val="2"/>
        </w:numPr>
        <w:spacing w:after="0"/>
        <w:rPr>
          <w:color w:val="000000" w:themeColor="text1"/>
          <w:lang w:eastAsia="fr-FR"/>
        </w:rPr>
      </w:pPr>
      <w:r w:rsidRPr="00777ECE">
        <w:rPr>
          <w:color w:val="000000" w:themeColor="text1"/>
          <w:lang w:eastAsia="fr-FR"/>
        </w:rPr>
        <w:t>Trois renouvellements : Jacqueline MARTIN, Patrick COURT et Nicole FURLAN.</w:t>
      </w:r>
    </w:p>
    <w:p w:rsidR="00777ECE" w:rsidRDefault="00777ECE" w:rsidP="00777ECE">
      <w:pPr>
        <w:pStyle w:val="Paragraphedeliste"/>
        <w:numPr>
          <w:ilvl w:val="0"/>
          <w:numId w:val="2"/>
        </w:numPr>
        <w:spacing w:after="0"/>
        <w:rPr>
          <w:color w:val="000000" w:themeColor="text1"/>
          <w:lang w:eastAsia="fr-FR"/>
        </w:rPr>
      </w:pPr>
      <w:r w:rsidRPr="00777ECE">
        <w:rPr>
          <w:color w:val="000000" w:themeColor="text1"/>
          <w:lang w:eastAsia="fr-FR"/>
        </w:rPr>
        <w:t>Un à pourvoir : replacement de Bernard REUILLE qui ne désire pas se représenter.</w:t>
      </w:r>
    </w:p>
    <w:p w:rsidR="00777ECE" w:rsidRPr="00777ECE" w:rsidRDefault="00777ECE" w:rsidP="00777ECE">
      <w:pPr>
        <w:spacing w:after="0"/>
        <w:ind w:left="360"/>
        <w:rPr>
          <w:color w:val="000000" w:themeColor="text1"/>
          <w:lang w:eastAsia="fr-FR"/>
        </w:rPr>
      </w:pPr>
    </w:p>
    <w:p w:rsidR="00777ECE" w:rsidRDefault="00777ECE" w:rsidP="00741ED7">
      <w:pPr>
        <w:spacing w:after="0"/>
        <w:rPr>
          <w:color w:val="000000" w:themeColor="text1"/>
          <w:lang w:eastAsia="fr-FR"/>
        </w:rPr>
      </w:pPr>
      <w:r>
        <w:rPr>
          <w:color w:val="000000" w:themeColor="text1"/>
          <w:lang w:eastAsia="fr-FR"/>
        </w:rPr>
        <w:t>Quatre candidats sont dès à présent déclarés : Jacqueline MARTIN, Patrick COURT, Nicole FURLAN et Monique MOISSETTE. L’appel aux candidatures sera précisé dans la convocation individuelle à l’AG.</w:t>
      </w:r>
    </w:p>
    <w:p w:rsidR="00777ECE" w:rsidRDefault="00777ECE" w:rsidP="00741ED7">
      <w:pPr>
        <w:spacing w:after="0"/>
        <w:rPr>
          <w:color w:val="000000" w:themeColor="text1"/>
          <w:lang w:eastAsia="fr-FR"/>
        </w:rPr>
      </w:pPr>
    </w:p>
    <w:p w:rsidR="00777ECE" w:rsidRDefault="00777ECE" w:rsidP="00741ED7">
      <w:pPr>
        <w:spacing w:after="0"/>
        <w:rPr>
          <w:color w:val="000000" w:themeColor="text1"/>
          <w:lang w:eastAsia="fr-FR"/>
        </w:rPr>
      </w:pPr>
      <w:r>
        <w:rPr>
          <w:color w:val="000000" w:themeColor="text1"/>
          <w:lang w:eastAsia="fr-FR"/>
        </w:rPr>
        <w:t>Les convocations seront préparées la semaine prochaine. Comme l’an dernier, pour éviter des frais de poste, les convocations seront, dans la mesure du possible, remises en mains propres lors des cours. Celles n’ayant pas pu être remises seront expédiées dans les délais réglementaires.</w:t>
      </w:r>
    </w:p>
    <w:p w:rsidR="00777ECE" w:rsidRDefault="00777ECE" w:rsidP="00741ED7">
      <w:pPr>
        <w:spacing w:after="0"/>
        <w:rPr>
          <w:color w:val="000000" w:themeColor="text1"/>
          <w:lang w:eastAsia="fr-FR"/>
        </w:rPr>
      </w:pPr>
    </w:p>
    <w:p w:rsidR="00777ECE" w:rsidRDefault="00777ECE" w:rsidP="00741ED7">
      <w:pPr>
        <w:spacing w:after="0"/>
        <w:rPr>
          <w:color w:val="000000" w:themeColor="text1"/>
          <w:lang w:eastAsia="fr-FR"/>
        </w:rPr>
      </w:pPr>
      <w:r>
        <w:rPr>
          <w:color w:val="000000" w:themeColor="text1"/>
          <w:lang w:eastAsia="fr-FR"/>
        </w:rPr>
        <w:t>Une petite réception sera organisée à la fin de l’AG.</w:t>
      </w:r>
    </w:p>
    <w:p w:rsidR="00955E65" w:rsidRPr="00756EB2" w:rsidRDefault="00955E65" w:rsidP="00741ED7">
      <w:pPr>
        <w:spacing w:after="0"/>
        <w:rPr>
          <w:color w:val="000000" w:themeColor="text1"/>
          <w:lang w:eastAsia="fr-FR"/>
        </w:rPr>
      </w:pPr>
    </w:p>
    <w:p w:rsidR="00741ED7" w:rsidRPr="00777ECE" w:rsidRDefault="00955E65" w:rsidP="00741ED7">
      <w:pPr>
        <w:spacing w:after="0"/>
        <w:rPr>
          <w:b/>
          <w:color w:val="000000" w:themeColor="text1"/>
          <w:lang w:eastAsia="fr-FR"/>
        </w:rPr>
      </w:pPr>
      <w:r w:rsidRPr="00777ECE">
        <w:rPr>
          <w:b/>
          <w:color w:val="000000" w:themeColor="text1"/>
          <w:lang w:eastAsia="fr-FR"/>
        </w:rPr>
        <w:t xml:space="preserve">Point n°4 - </w:t>
      </w:r>
      <w:r w:rsidR="00741ED7" w:rsidRPr="00777ECE">
        <w:rPr>
          <w:b/>
          <w:color w:val="000000" w:themeColor="text1"/>
          <w:lang w:eastAsia="fr-FR"/>
        </w:rPr>
        <w:t xml:space="preserve"> Etat des finances au 01/03/2013 </w:t>
      </w:r>
    </w:p>
    <w:p w:rsidR="00955E65" w:rsidRDefault="00955E65" w:rsidP="00741ED7">
      <w:pPr>
        <w:spacing w:after="0"/>
        <w:rPr>
          <w:color w:val="000000" w:themeColor="text1"/>
          <w:lang w:eastAsia="fr-FR"/>
        </w:rPr>
      </w:pPr>
    </w:p>
    <w:p w:rsidR="00C00111" w:rsidRDefault="00C00111" w:rsidP="00741ED7">
      <w:pPr>
        <w:spacing w:after="0"/>
        <w:rPr>
          <w:color w:val="000000" w:themeColor="text1"/>
          <w:lang w:eastAsia="fr-FR"/>
        </w:rPr>
      </w:pPr>
      <w:r>
        <w:rPr>
          <w:color w:val="000000" w:themeColor="text1"/>
          <w:lang w:eastAsia="fr-FR"/>
        </w:rPr>
        <w:lastRenderedPageBreak/>
        <w:t>Madame la Trésorière</w:t>
      </w:r>
      <w:r w:rsidR="00A86165">
        <w:rPr>
          <w:color w:val="000000" w:themeColor="text1"/>
          <w:lang w:eastAsia="fr-FR"/>
        </w:rPr>
        <w:t xml:space="preserve"> fait savoir que l’avoir créditeur du compte de l’association s’élevait, au 28/02/2013, à 2175,32 €. Quelques rentrées sont encore attendues. Par contre, il conviendra d’être attentif aux dépenses car le nouveau mode de perception des cotisations (annuel) diminuera les recettes du second semestre.</w:t>
      </w:r>
    </w:p>
    <w:p w:rsidR="00955E65" w:rsidRPr="00756EB2" w:rsidRDefault="00955E65" w:rsidP="00741ED7">
      <w:pPr>
        <w:spacing w:after="0"/>
        <w:rPr>
          <w:color w:val="000000" w:themeColor="text1"/>
          <w:lang w:eastAsia="fr-FR"/>
        </w:rPr>
      </w:pPr>
    </w:p>
    <w:p w:rsidR="00741ED7" w:rsidRPr="00A86165" w:rsidRDefault="00955E65" w:rsidP="00741ED7">
      <w:pPr>
        <w:spacing w:after="0"/>
        <w:rPr>
          <w:b/>
          <w:color w:val="000000" w:themeColor="text1"/>
          <w:lang w:eastAsia="fr-FR"/>
        </w:rPr>
      </w:pPr>
      <w:r w:rsidRPr="00A86165">
        <w:rPr>
          <w:b/>
          <w:color w:val="000000" w:themeColor="text1"/>
          <w:lang w:eastAsia="fr-FR"/>
        </w:rPr>
        <w:t xml:space="preserve">Point n°5 </w:t>
      </w:r>
      <w:r w:rsidR="00741ED7" w:rsidRPr="00A86165">
        <w:rPr>
          <w:b/>
          <w:color w:val="000000" w:themeColor="text1"/>
          <w:lang w:eastAsia="fr-FR"/>
        </w:rPr>
        <w:t>- Point sur les subventions publiques.</w:t>
      </w:r>
    </w:p>
    <w:p w:rsidR="00955E65" w:rsidRDefault="00955E65" w:rsidP="00741ED7">
      <w:pPr>
        <w:spacing w:after="0"/>
        <w:rPr>
          <w:color w:val="000000" w:themeColor="text1"/>
          <w:lang w:eastAsia="fr-FR"/>
        </w:rPr>
      </w:pPr>
    </w:p>
    <w:p w:rsidR="00955E65" w:rsidRDefault="00A86165" w:rsidP="00741ED7">
      <w:pPr>
        <w:spacing w:after="0"/>
        <w:rPr>
          <w:color w:val="000000" w:themeColor="text1"/>
          <w:lang w:eastAsia="fr-FR"/>
        </w:rPr>
      </w:pPr>
      <w:r>
        <w:rPr>
          <w:color w:val="000000" w:themeColor="text1"/>
          <w:lang w:eastAsia="fr-FR"/>
        </w:rPr>
        <w:t xml:space="preserve">Patrick COURT fait savoir que cinq demandes de subventions ont été adressées. Trois aux communes de la 4C (Chevillon, </w:t>
      </w:r>
      <w:proofErr w:type="spellStart"/>
      <w:r>
        <w:rPr>
          <w:color w:val="000000" w:themeColor="text1"/>
          <w:lang w:eastAsia="fr-FR"/>
        </w:rPr>
        <w:t>Prunoy</w:t>
      </w:r>
      <w:proofErr w:type="spellEnd"/>
      <w:r>
        <w:rPr>
          <w:color w:val="000000" w:themeColor="text1"/>
          <w:lang w:eastAsia="fr-FR"/>
        </w:rPr>
        <w:t>, Villefranche-Saint-Phal), une à Charny et enfin une à la 4C.</w:t>
      </w:r>
    </w:p>
    <w:p w:rsidR="00A86165" w:rsidRDefault="00A86165" w:rsidP="00741ED7">
      <w:pPr>
        <w:spacing w:after="0"/>
        <w:rPr>
          <w:color w:val="000000" w:themeColor="text1"/>
          <w:lang w:eastAsia="fr-FR"/>
        </w:rPr>
      </w:pPr>
      <w:r>
        <w:rPr>
          <w:color w:val="000000" w:themeColor="text1"/>
          <w:lang w:eastAsia="fr-FR"/>
        </w:rPr>
        <w:t>Aucune réponse à ce jour.</w:t>
      </w:r>
    </w:p>
    <w:p w:rsidR="00A86165" w:rsidRDefault="00A86165" w:rsidP="00741ED7">
      <w:pPr>
        <w:spacing w:after="0"/>
        <w:rPr>
          <w:color w:val="000000" w:themeColor="text1"/>
          <w:lang w:eastAsia="fr-FR"/>
        </w:rPr>
      </w:pPr>
      <w:r>
        <w:rPr>
          <w:color w:val="000000" w:themeColor="text1"/>
          <w:lang w:eastAsia="fr-FR"/>
        </w:rPr>
        <w:t xml:space="preserve">Monsieur Jean-Pierre ROGNONE </w:t>
      </w:r>
      <w:r w:rsidR="00746EF3">
        <w:rPr>
          <w:color w:val="000000" w:themeColor="text1"/>
          <w:lang w:eastAsia="fr-FR"/>
        </w:rPr>
        <w:t>nous informe</w:t>
      </w:r>
      <w:r>
        <w:rPr>
          <w:color w:val="000000" w:themeColor="text1"/>
          <w:lang w:eastAsia="fr-FR"/>
        </w:rPr>
        <w:t xml:space="preserve"> que la 4C ne semble pas favorable à l’octroi d’une subvention à CLIC. Il </w:t>
      </w:r>
      <w:r w:rsidR="0030585E">
        <w:rPr>
          <w:color w:val="000000" w:themeColor="text1"/>
          <w:lang w:eastAsia="fr-FR"/>
        </w:rPr>
        <w:t>précise</w:t>
      </w:r>
      <w:r>
        <w:rPr>
          <w:color w:val="000000" w:themeColor="text1"/>
          <w:lang w:eastAsia="fr-FR"/>
        </w:rPr>
        <w:t xml:space="preserve">, qu’en revanche, l’association peut </w:t>
      </w:r>
      <w:r w:rsidR="00746EF3">
        <w:rPr>
          <w:color w:val="000000" w:themeColor="text1"/>
          <w:lang w:eastAsia="fr-FR"/>
        </w:rPr>
        <w:t>proposer</w:t>
      </w:r>
      <w:r w:rsidR="0030585E">
        <w:rPr>
          <w:color w:val="000000" w:themeColor="text1"/>
          <w:lang w:eastAsia="fr-FR"/>
        </w:rPr>
        <w:t xml:space="preserve"> l’achat</w:t>
      </w:r>
      <w:r>
        <w:rPr>
          <w:color w:val="000000" w:themeColor="text1"/>
          <w:lang w:eastAsia="fr-FR"/>
        </w:rPr>
        <w:t xml:space="preserve"> d</w:t>
      </w:r>
      <w:r w:rsidR="0030585E">
        <w:rPr>
          <w:color w:val="000000" w:themeColor="text1"/>
          <w:lang w:eastAsia="fr-FR"/>
        </w:rPr>
        <w:t>’équipements</w:t>
      </w:r>
      <w:r>
        <w:rPr>
          <w:color w:val="000000" w:themeColor="text1"/>
          <w:lang w:eastAsia="fr-FR"/>
        </w:rPr>
        <w:t xml:space="preserve"> pour la salle.</w:t>
      </w:r>
      <w:bookmarkStart w:id="0" w:name="_GoBack"/>
      <w:bookmarkEnd w:id="0"/>
    </w:p>
    <w:p w:rsidR="00A86165" w:rsidRDefault="00A86165" w:rsidP="00741ED7">
      <w:pPr>
        <w:spacing w:after="0"/>
        <w:rPr>
          <w:color w:val="000000" w:themeColor="text1"/>
          <w:lang w:eastAsia="fr-FR"/>
        </w:rPr>
      </w:pPr>
      <w:r>
        <w:rPr>
          <w:color w:val="000000" w:themeColor="text1"/>
          <w:lang w:eastAsia="fr-FR"/>
        </w:rPr>
        <w:t xml:space="preserve">Patrick COURT fait savoir que cette façon de procéder n’est pas très motivante pour les bénévoles. L’équipement est certes une bonne chose mais il s’agit d’argent qui sort de la poche droite de la 4C pour entrer dans </w:t>
      </w:r>
      <w:r w:rsidR="0030585E">
        <w:rPr>
          <w:color w:val="000000" w:themeColor="text1"/>
          <w:lang w:eastAsia="fr-FR"/>
        </w:rPr>
        <w:t>sa</w:t>
      </w:r>
      <w:r>
        <w:rPr>
          <w:color w:val="000000" w:themeColor="text1"/>
          <w:lang w:eastAsia="fr-FR"/>
        </w:rPr>
        <w:t xml:space="preserve"> poche gauche. </w:t>
      </w:r>
      <w:r w:rsidR="00342BCC">
        <w:rPr>
          <w:color w:val="000000" w:themeColor="text1"/>
          <w:lang w:eastAsia="fr-FR"/>
        </w:rPr>
        <w:t xml:space="preserve">Ceci ne laisse pas l’initiative à l’association. </w:t>
      </w:r>
      <w:r>
        <w:rPr>
          <w:color w:val="000000" w:themeColor="text1"/>
          <w:lang w:eastAsia="fr-FR"/>
        </w:rPr>
        <w:t>D’autre part, CliC a donné un droit de regard à la 4C dans sa gestion par la présence d’un de ses représentants à son bureau.</w:t>
      </w:r>
      <w:r w:rsidR="00342BCC">
        <w:rPr>
          <w:color w:val="000000" w:themeColor="text1"/>
          <w:lang w:eastAsia="fr-FR"/>
        </w:rPr>
        <w:t xml:space="preserve"> Or depuis deux ans plus de subvention.</w:t>
      </w:r>
    </w:p>
    <w:p w:rsidR="00A86165" w:rsidRDefault="00A86165" w:rsidP="00741ED7">
      <w:pPr>
        <w:spacing w:after="0"/>
        <w:rPr>
          <w:color w:val="000000" w:themeColor="text1"/>
          <w:lang w:eastAsia="fr-FR"/>
        </w:rPr>
      </w:pPr>
      <w:r>
        <w:rPr>
          <w:color w:val="000000" w:themeColor="text1"/>
          <w:lang w:eastAsia="fr-FR"/>
        </w:rPr>
        <w:t>Si la 4C ne souhaite plus participer au financement de l’association</w:t>
      </w:r>
      <w:r w:rsidR="0030585E">
        <w:rPr>
          <w:color w:val="000000" w:themeColor="text1"/>
          <w:lang w:eastAsia="fr-FR"/>
        </w:rPr>
        <w:t xml:space="preserve">, il conviendra peut-être de revoir </w:t>
      </w:r>
      <w:r w:rsidR="00342BCC">
        <w:rPr>
          <w:color w:val="000000" w:themeColor="text1"/>
          <w:lang w:eastAsia="fr-FR"/>
        </w:rPr>
        <w:t>nos statuts</w:t>
      </w:r>
      <w:r w:rsidR="0030585E">
        <w:rPr>
          <w:color w:val="000000" w:themeColor="text1"/>
          <w:lang w:eastAsia="fr-FR"/>
        </w:rPr>
        <w:t>.</w:t>
      </w:r>
    </w:p>
    <w:p w:rsidR="0030585E" w:rsidRDefault="0030585E" w:rsidP="00741ED7">
      <w:pPr>
        <w:spacing w:after="0"/>
        <w:rPr>
          <w:color w:val="000000" w:themeColor="text1"/>
          <w:lang w:eastAsia="fr-FR"/>
        </w:rPr>
      </w:pPr>
      <w:r>
        <w:rPr>
          <w:color w:val="000000" w:themeColor="text1"/>
          <w:lang w:eastAsia="fr-FR"/>
        </w:rPr>
        <w:t>Nous remarquons également les difficultés que nous avons pour obtenir les cartouches d’imprimante pourtant à charge de la 4C dans le cadre de la convention.</w:t>
      </w:r>
    </w:p>
    <w:p w:rsidR="0030585E" w:rsidRDefault="0030585E" w:rsidP="00741ED7">
      <w:pPr>
        <w:spacing w:after="0"/>
        <w:rPr>
          <w:color w:val="000000" w:themeColor="text1"/>
          <w:lang w:eastAsia="fr-FR"/>
        </w:rPr>
      </w:pPr>
      <w:r>
        <w:rPr>
          <w:color w:val="000000" w:themeColor="text1"/>
          <w:lang w:eastAsia="fr-FR"/>
        </w:rPr>
        <w:t xml:space="preserve">Enfin, CLIC a appris, de façon tout à fait indirecte, le départ du </w:t>
      </w:r>
      <w:r w:rsidR="00342BCC">
        <w:rPr>
          <w:color w:val="000000" w:themeColor="text1"/>
          <w:lang w:eastAsia="fr-FR"/>
        </w:rPr>
        <w:t>D</w:t>
      </w:r>
      <w:r>
        <w:rPr>
          <w:color w:val="000000" w:themeColor="text1"/>
          <w:lang w:eastAsia="fr-FR"/>
        </w:rPr>
        <w:t>irecteur de la 4C</w:t>
      </w:r>
      <w:r w:rsidR="00342BCC">
        <w:rPr>
          <w:color w:val="000000" w:themeColor="text1"/>
          <w:lang w:eastAsia="fr-FR"/>
        </w:rPr>
        <w:t>, Monsieur Thomas MARCHAL</w:t>
      </w:r>
      <w:r>
        <w:rPr>
          <w:color w:val="000000" w:themeColor="text1"/>
          <w:lang w:eastAsia="fr-FR"/>
        </w:rPr>
        <w:t>. Personne ne nous en a informés, à tel point que nous avons continué, jusqu’à hier, à lui adresser des mails … sans réponse et pour cause !</w:t>
      </w:r>
    </w:p>
    <w:p w:rsidR="001814D5" w:rsidRDefault="001814D5" w:rsidP="00741ED7">
      <w:pPr>
        <w:spacing w:after="0"/>
        <w:rPr>
          <w:color w:val="000000" w:themeColor="text1"/>
          <w:lang w:eastAsia="fr-FR"/>
        </w:rPr>
      </w:pPr>
      <w:r>
        <w:rPr>
          <w:color w:val="000000" w:themeColor="text1"/>
          <w:lang w:eastAsia="fr-FR"/>
        </w:rPr>
        <w:t>Monsieur ROGNONE fait savoir que ce départ a été précipité dans le cadre d’une mutation administrative.</w:t>
      </w:r>
    </w:p>
    <w:p w:rsidR="00A86165" w:rsidRDefault="0030585E" w:rsidP="00741ED7">
      <w:pPr>
        <w:spacing w:after="0"/>
        <w:rPr>
          <w:color w:val="000000" w:themeColor="text1"/>
          <w:lang w:eastAsia="fr-FR"/>
        </w:rPr>
      </w:pPr>
      <w:r>
        <w:rPr>
          <w:color w:val="000000" w:themeColor="text1"/>
          <w:lang w:eastAsia="fr-FR"/>
        </w:rPr>
        <w:t>Patrick COURT s’interroge sur les conséquences de la fusion de la 4C avec la CCRC (Communauté de communes de la région de Charny) prévue pour intervenir au 1</w:t>
      </w:r>
      <w:r w:rsidRPr="0030585E">
        <w:rPr>
          <w:color w:val="000000" w:themeColor="text1"/>
          <w:vertAlign w:val="superscript"/>
          <w:lang w:eastAsia="fr-FR"/>
        </w:rPr>
        <w:t>er</w:t>
      </w:r>
      <w:r>
        <w:rPr>
          <w:color w:val="000000" w:themeColor="text1"/>
          <w:lang w:eastAsia="fr-FR"/>
        </w:rPr>
        <w:t xml:space="preserve"> janvier 2014</w:t>
      </w:r>
      <w:r w:rsidR="00342BCC">
        <w:rPr>
          <w:color w:val="000000" w:themeColor="text1"/>
          <w:lang w:eastAsia="fr-FR"/>
        </w:rPr>
        <w:t xml:space="preserve"> et plus </w:t>
      </w:r>
      <w:r>
        <w:rPr>
          <w:color w:val="000000" w:themeColor="text1"/>
          <w:lang w:eastAsia="fr-FR"/>
        </w:rPr>
        <w:t>particulièrement sur la convention qui nous lie.</w:t>
      </w:r>
    </w:p>
    <w:p w:rsidR="00342BCC" w:rsidRDefault="0030585E" w:rsidP="00741ED7">
      <w:pPr>
        <w:spacing w:after="0"/>
        <w:rPr>
          <w:color w:val="000000" w:themeColor="text1"/>
          <w:lang w:eastAsia="fr-FR"/>
        </w:rPr>
      </w:pPr>
      <w:r>
        <w:rPr>
          <w:color w:val="000000" w:themeColor="text1"/>
          <w:lang w:eastAsia="fr-FR"/>
        </w:rPr>
        <w:t>Bernard BECHEREAU affirme</w:t>
      </w:r>
      <w:r w:rsidR="00342BCC">
        <w:rPr>
          <w:color w:val="000000" w:themeColor="text1"/>
          <w:lang w:eastAsia="fr-FR"/>
        </w:rPr>
        <w:t>,</w:t>
      </w:r>
      <w:r>
        <w:rPr>
          <w:color w:val="000000" w:themeColor="text1"/>
          <w:lang w:eastAsia="fr-FR"/>
        </w:rPr>
        <w:t xml:space="preserve"> qu’en tel cas, tous les contrats seront transférés vers cette nouvelle collectivité sans modification.</w:t>
      </w:r>
    </w:p>
    <w:p w:rsidR="0030585E" w:rsidRDefault="0030585E" w:rsidP="00741ED7">
      <w:pPr>
        <w:spacing w:after="0"/>
        <w:rPr>
          <w:color w:val="000000" w:themeColor="text1"/>
          <w:lang w:eastAsia="fr-FR"/>
        </w:rPr>
      </w:pPr>
      <w:r>
        <w:rPr>
          <w:color w:val="000000" w:themeColor="text1"/>
          <w:lang w:eastAsia="fr-FR"/>
        </w:rPr>
        <w:t>V</w:t>
      </w:r>
      <w:r w:rsidR="00B5549E">
        <w:rPr>
          <w:color w:val="000000" w:themeColor="text1"/>
          <w:lang w:eastAsia="fr-FR"/>
        </w:rPr>
        <w:t xml:space="preserve">u l’imminence de cette fusion, </w:t>
      </w:r>
      <w:r w:rsidR="001814D5">
        <w:rPr>
          <w:color w:val="000000" w:themeColor="text1"/>
          <w:lang w:eastAsia="fr-FR"/>
        </w:rPr>
        <w:t>plusieurs membres du</w:t>
      </w:r>
      <w:r>
        <w:rPr>
          <w:color w:val="000000" w:themeColor="text1"/>
          <w:lang w:eastAsia="fr-FR"/>
        </w:rPr>
        <w:t xml:space="preserve"> bureau </w:t>
      </w:r>
      <w:r w:rsidR="001814D5">
        <w:rPr>
          <w:color w:val="000000" w:themeColor="text1"/>
          <w:lang w:eastAsia="fr-FR"/>
        </w:rPr>
        <w:t>sont</w:t>
      </w:r>
      <w:r>
        <w:rPr>
          <w:color w:val="000000" w:themeColor="text1"/>
          <w:lang w:eastAsia="fr-FR"/>
        </w:rPr>
        <w:t xml:space="preserve"> d’avis de prendre contact dès à présent avec M COURTOIS président de la 4C.</w:t>
      </w:r>
    </w:p>
    <w:p w:rsidR="00A86165" w:rsidRDefault="008C632C" w:rsidP="00741ED7">
      <w:pPr>
        <w:spacing w:after="0"/>
        <w:rPr>
          <w:color w:val="000000" w:themeColor="text1"/>
          <w:lang w:eastAsia="fr-FR"/>
        </w:rPr>
      </w:pPr>
      <w:r>
        <w:rPr>
          <w:color w:val="000000" w:themeColor="text1"/>
          <w:lang w:eastAsia="fr-FR"/>
        </w:rPr>
        <w:t xml:space="preserve">Pour </w:t>
      </w:r>
      <w:r w:rsidR="001814D5">
        <w:rPr>
          <w:color w:val="000000" w:themeColor="text1"/>
          <w:lang w:eastAsia="fr-FR"/>
        </w:rPr>
        <w:t>reprendre</w:t>
      </w:r>
      <w:r>
        <w:rPr>
          <w:color w:val="000000" w:themeColor="text1"/>
          <w:lang w:eastAsia="fr-FR"/>
        </w:rPr>
        <w:t xml:space="preserve"> la proposition faite par Monsieur ROGNONE, le bureau propose de demander les équipements suivants :</w:t>
      </w:r>
    </w:p>
    <w:p w:rsidR="002E1B75" w:rsidRDefault="002E1B75" w:rsidP="00741ED7">
      <w:pPr>
        <w:spacing w:after="0"/>
        <w:rPr>
          <w:color w:val="000000" w:themeColor="text1"/>
          <w:lang w:eastAsia="fr-FR"/>
        </w:rPr>
      </w:pPr>
    </w:p>
    <w:p w:rsidR="008C632C" w:rsidRPr="008C632C" w:rsidRDefault="008C632C" w:rsidP="008C632C">
      <w:pPr>
        <w:pStyle w:val="Sansinterligne"/>
        <w:numPr>
          <w:ilvl w:val="0"/>
          <w:numId w:val="1"/>
        </w:numPr>
      </w:pPr>
      <w:r w:rsidRPr="008C632C">
        <w:t xml:space="preserve">Une alarme </w:t>
      </w:r>
      <w:r w:rsidR="002E1B75">
        <w:t xml:space="preserve">volumétrique </w:t>
      </w:r>
      <w:r w:rsidRPr="008C632C">
        <w:t>pour la salle</w:t>
      </w:r>
      <w:r w:rsidR="002E1B75">
        <w:t xml:space="preserve"> (non protégée actuellement)</w:t>
      </w:r>
    </w:p>
    <w:p w:rsidR="008C632C" w:rsidRPr="008C632C" w:rsidRDefault="008C632C" w:rsidP="008C632C">
      <w:pPr>
        <w:pStyle w:val="Sansinterligne"/>
        <w:numPr>
          <w:ilvl w:val="0"/>
          <w:numId w:val="1"/>
        </w:numPr>
      </w:pPr>
      <w:r w:rsidRPr="008C632C">
        <w:t>Un</w:t>
      </w:r>
      <w:r w:rsidR="002E1B75">
        <w:t xml:space="preserve"> système de </w:t>
      </w:r>
      <w:r w:rsidRPr="008C632C">
        <w:t>caméra</w:t>
      </w:r>
      <w:r w:rsidR="002E1B75">
        <w:t>s</w:t>
      </w:r>
      <w:r w:rsidRPr="008C632C">
        <w:t xml:space="preserve"> </w:t>
      </w:r>
      <w:r w:rsidR="002E1B75">
        <w:t xml:space="preserve">vidéo-surveillance </w:t>
      </w:r>
      <w:r w:rsidRPr="008C632C">
        <w:t>pour la salle et la cour</w:t>
      </w:r>
      <w:r w:rsidR="001814D5">
        <w:t xml:space="preserve"> (et peut-être l’agence postale)</w:t>
      </w:r>
      <w:r w:rsidR="002E1B75">
        <w:t>.</w:t>
      </w:r>
    </w:p>
    <w:p w:rsidR="008C632C" w:rsidRDefault="002E1B75" w:rsidP="008C632C">
      <w:pPr>
        <w:pStyle w:val="Sansinterligne"/>
        <w:numPr>
          <w:ilvl w:val="0"/>
          <w:numId w:val="1"/>
        </w:numPr>
      </w:pPr>
      <w:r>
        <w:t>Remplacement</w:t>
      </w:r>
      <w:r w:rsidR="008C632C" w:rsidRPr="008C632C">
        <w:t xml:space="preserve"> </w:t>
      </w:r>
      <w:r>
        <w:t>du</w:t>
      </w:r>
      <w:r w:rsidR="008C632C" w:rsidRPr="008C632C">
        <w:t xml:space="preserve"> vidéo projecteur qui </w:t>
      </w:r>
      <w:r>
        <w:t>n’est pas adapté aux besoins (luminosité insuffisante)</w:t>
      </w:r>
    </w:p>
    <w:p w:rsidR="002E1B75" w:rsidRPr="008C632C" w:rsidRDefault="001814D5" w:rsidP="002E1B75">
      <w:pPr>
        <w:pStyle w:val="Sansinterligne"/>
        <w:ind w:left="405"/>
      </w:pPr>
      <w:r>
        <w:t>(</w:t>
      </w:r>
      <w:r w:rsidR="002E1B75">
        <w:t>A noter que celui-ci pourra être réutilisé pour d’autres besoins</w:t>
      </w:r>
      <w:r>
        <w:t>)</w:t>
      </w:r>
    </w:p>
    <w:p w:rsidR="008C632C" w:rsidRPr="008C632C" w:rsidRDefault="008C632C" w:rsidP="008C632C">
      <w:pPr>
        <w:pStyle w:val="Sansinterligne"/>
        <w:numPr>
          <w:ilvl w:val="0"/>
          <w:numId w:val="1"/>
        </w:numPr>
      </w:pPr>
      <w:r w:rsidRPr="008C632C">
        <w:t>Une imprimante laser</w:t>
      </w:r>
      <w:r w:rsidR="002E1B75">
        <w:t xml:space="preserve"> réseau couleur</w:t>
      </w:r>
    </w:p>
    <w:p w:rsidR="008C632C" w:rsidRDefault="008C632C" w:rsidP="00741ED7">
      <w:pPr>
        <w:spacing w:after="0"/>
        <w:rPr>
          <w:color w:val="000000" w:themeColor="text1"/>
          <w:lang w:eastAsia="fr-FR"/>
        </w:rPr>
      </w:pPr>
    </w:p>
    <w:p w:rsidR="002E1B75" w:rsidRDefault="002E1B75" w:rsidP="00741ED7">
      <w:pPr>
        <w:spacing w:after="0"/>
        <w:rPr>
          <w:color w:val="000000" w:themeColor="text1"/>
          <w:lang w:eastAsia="fr-FR"/>
        </w:rPr>
      </w:pPr>
      <w:r>
        <w:rPr>
          <w:color w:val="000000" w:themeColor="text1"/>
          <w:lang w:eastAsia="fr-FR"/>
        </w:rPr>
        <w:t>Patrick COURT transmettra la demande à M. ROGNONE.</w:t>
      </w:r>
    </w:p>
    <w:p w:rsidR="00A86165" w:rsidRPr="00756EB2" w:rsidRDefault="00A86165" w:rsidP="00741ED7">
      <w:pPr>
        <w:spacing w:after="0"/>
        <w:rPr>
          <w:color w:val="000000" w:themeColor="text1"/>
          <w:lang w:eastAsia="fr-FR"/>
        </w:rPr>
      </w:pPr>
    </w:p>
    <w:p w:rsidR="00741ED7" w:rsidRPr="00342BCC" w:rsidRDefault="00955E65" w:rsidP="00741ED7">
      <w:pPr>
        <w:spacing w:after="0"/>
        <w:rPr>
          <w:b/>
          <w:color w:val="000000" w:themeColor="text1"/>
          <w:lang w:eastAsia="fr-FR"/>
        </w:rPr>
      </w:pPr>
      <w:r w:rsidRPr="00342BCC">
        <w:rPr>
          <w:b/>
          <w:color w:val="000000" w:themeColor="text1"/>
          <w:lang w:eastAsia="fr-FR"/>
        </w:rPr>
        <w:t xml:space="preserve">Point n°6 </w:t>
      </w:r>
      <w:r w:rsidR="00741ED7" w:rsidRPr="00342BCC">
        <w:rPr>
          <w:b/>
          <w:color w:val="000000" w:themeColor="text1"/>
          <w:lang w:eastAsia="fr-FR"/>
        </w:rPr>
        <w:t>- Investissements 2013.</w:t>
      </w:r>
    </w:p>
    <w:p w:rsidR="00955E65" w:rsidRDefault="00955E65" w:rsidP="00741ED7">
      <w:pPr>
        <w:spacing w:after="0"/>
        <w:rPr>
          <w:color w:val="000000" w:themeColor="text1"/>
          <w:lang w:eastAsia="fr-FR"/>
        </w:rPr>
      </w:pPr>
    </w:p>
    <w:p w:rsidR="00342BCC" w:rsidRDefault="00342BCC" w:rsidP="00342BCC">
      <w:pPr>
        <w:spacing w:after="0"/>
        <w:rPr>
          <w:color w:val="000000" w:themeColor="text1"/>
          <w:lang w:eastAsia="fr-FR"/>
        </w:rPr>
      </w:pPr>
      <w:r w:rsidRPr="00342BCC">
        <w:rPr>
          <w:color w:val="000000" w:themeColor="text1"/>
          <w:lang w:eastAsia="fr-FR"/>
        </w:rPr>
        <w:t>Après avoir fait le point sur les investissements réalisés et sur les besoins, le bureau estime que la priorité</w:t>
      </w:r>
      <w:r>
        <w:rPr>
          <w:color w:val="000000" w:themeColor="text1"/>
          <w:lang w:eastAsia="fr-FR"/>
        </w:rPr>
        <w:t xml:space="preserve"> doit être portée sur la documentation écrite. En effet, bien que nous disposions de beaucoup de documentation électronique, les formateurs et notamment Monique MOISSETTE, pensent que le support écrit est utile à la fois pour guider, à côté de la machine ou </w:t>
      </w:r>
      <w:r w:rsidR="008C632C">
        <w:rPr>
          <w:color w:val="000000" w:themeColor="text1"/>
          <w:lang w:eastAsia="fr-FR"/>
        </w:rPr>
        <w:t xml:space="preserve">être lus </w:t>
      </w:r>
      <w:r>
        <w:rPr>
          <w:color w:val="000000" w:themeColor="text1"/>
          <w:lang w:eastAsia="fr-FR"/>
        </w:rPr>
        <w:t>indépendamment de celle-ci.</w:t>
      </w:r>
    </w:p>
    <w:p w:rsidR="00342BCC" w:rsidRPr="00342BCC" w:rsidRDefault="00342BCC" w:rsidP="00342BCC">
      <w:pPr>
        <w:spacing w:after="0"/>
        <w:rPr>
          <w:color w:val="000000" w:themeColor="text1"/>
          <w:lang w:eastAsia="fr-FR"/>
        </w:rPr>
      </w:pPr>
      <w:r>
        <w:rPr>
          <w:color w:val="000000" w:themeColor="text1"/>
          <w:lang w:eastAsia="fr-FR"/>
        </w:rPr>
        <w:t>Nous allons donc acquérir des ouvrages sur les systèmes d’exploitation (Windows 7 et 8) et sur les grands logiciels (Word, Excel</w:t>
      </w:r>
      <w:r w:rsidR="008C632C">
        <w:rPr>
          <w:color w:val="000000" w:themeColor="text1"/>
          <w:lang w:eastAsia="fr-FR"/>
        </w:rPr>
        <w:t>, Outlook, Photoshop et autres)</w:t>
      </w:r>
    </w:p>
    <w:p w:rsidR="00955E65" w:rsidRPr="00756EB2" w:rsidRDefault="00955E65" w:rsidP="00741ED7">
      <w:pPr>
        <w:spacing w:after="0"/>
        <w:rPr>
          <w:color w:val="000000" w:themeColor="text1"/>
          <w:lang w:eastAsia="fr-FR"/>
        </w:rPr>
      </w:pPr>
    </w:p>
    <w:p w:rsidR="00741ED7" w:rsidRPr="008C632C" w:rsidRDefault="00955E65" w:rsidP="00741ED7">
      <w:pPr>
        <w:spacing w:after="0"/>
        <w:rPr>
          <w:b/>
          <w:color w:val="000000" w:themeColor="text1"/>
          <w:lang w:eastAsia="fr-FR"/>
        </w:rPr>
      </w:pPr>
      <w:r w:rsidRPr="008C632C">
        <w:rPr>
          <w:b/>
          <w:color w:val="000000" w:themeColor="text1"/>
          <w:lang w:eastAsia="fr-FR"/>
        </w:rPr>
        <w:t xml:space="preserve">Point n°7 </w:t>
      </w:r>
      <w:r w:rsidR="00741ED7" w:rsidRPr="008C632C">
        <w:rPr>
          <w:b/>
          <w:color w:val="000000" w:themeColor="text1"/>
          <w:lang w:eastAsia="fr-FR"/>
        </w:rPr>
        <w:t>- Point sur les formations et réunions des groupes des lundis après-midi, jeudis matin, jeudis après-midi, vendredis après-midi, Samedis matin)</w:t>
      </w:r>
    </w:p>
    <w:p w:rsidR="00955E65" w:rsidRDefault="00955E65" w:rsidP="00741ED7">
      <w:pPr>
        <w:spacing w:after="0"/>
        <w:rPr>
          <w:color w:val="000000" w:themeColor="text1"/>
          <w:lang w:eastAsia="fr-FR"/>
        </w:rPr>
      </w:pPr>
    </w:p>
    <w:p w:rsidR="00955E65" w:rsidRDefault="008C632C" w:rsidP="00741ED7">
      <w:pPr>
        <w:spacing w:after="0"/>
        <w:rPr>
          <w:color w:val="000000" w:themeColor="text1"/>
          <w:lang w:eastAsia="fr-FR"/>
        </w:rPr>
      </w:pPr>
      <w:r>
        <w:rPr>
          <w:color w:val="000000" w:themeColor="text1"/>
          <w:lang w:eastAsia="fr-FR"/>
        </w:rPr>
        <w:t>Les groupes fonctionnent bien. Reste le sujet de la formation des débutants acquérant un ordinateur sous Windows 8.</w:t>
      </w:r>
    </w:p>
    <w:p w:rsidR="008C632C" w:rsidRDefault="008C632C" w:rsidP="00741ED7">
      <w:pPr>
        <w:spacing w:after="0"/>
        <w:rPr>
          <w:color w:val="000000" w:themeColor="text1"/>
          <w:lang w:eastAsia="fr-FR"/>
        </w:rPr>
      </w:pPr>
      <w:r>
        <w:rPr>
          <w:color w:val="000000" w:themeColor="text1"/>
          <w:lang w:eastAsia="fr-FR"/>
        </w:rPr>
        <w:t>Patrick COURT avait proposé d’intervenir quelques fois dans les séances du jeudi matin de Monique. A confirmer lorsque la demande sera plus pressante. On peut aussi envisager cela le samedi matin à la place du bricolage.</w:t>
      </w:r>
    </w:p>
    <w:p w:rsidR="008C632C" w:rsidRPr="00756EB2" w:rsidRDefault="008C632C" w:rsidP="00741ED7">
      <w:pPr>
        <w:spacing w:after="0"/>
        <w:rPr>
          <w:color w:val="000000" w:themeColor="text1"/>
          <w:lang w:eastAsia="fr-FR"/>
        </w:rPr>
      </w:pPr>
    </w:p>
    <w:p w:rsidR="00741ED7" w:rsidRPr="008C632C" w:rsidRDefault="00955E65" w:rsidP="00741ED7">
      <w:pPr>
        <w:spacing w:after="0"/>
        <w:rPr>
          <w:b/>
          <w:color w:val="000000" w:themeColor="text1"/>
          <w:lang w:eastAsia="fr-FR"/>
        </w:rPr>
      </w:pPr>
      <w:r w:rsidRPr="008C632C">
        <w:rPr>
          <w:b/>
          <w:color w:val="000000" w:themeColor="text1"/>
          <w:lang w:eastAsia="fr-FR"/>
        </w:rPr>
        <w:t xml:space="preserve">Point n°8 </w:t>
      </w:r>
      <w:r w:rsidR="00741ED7" w:rsidRPr="008C632C">
        <w:rPr>
          <w:b/>
          <w:color w:val="000000" w:themeColor="text1"/>
          <w:lang w:eastAsia="fr-FR"/>
        </w:rPr>
        <w:t>- Questions diverses</w:t>
      </w:r>
    </w:p>
    <w:p w:rsidR="00741ED7" w:rsidRDefault="00741ED7" w:rsidP="00756EB2">
      <w:pPr>
        <w:spacing w:after="0"/>
        <w:rPr>
          <w:b/>
        </w:rPr>
      </w:pPr>
    </w:p>
    <w:p w:rsidR="008C632C" w:rsidRDefault="008C632C" w:rsidP="00756EB2">
      <w:pPr>
        <w:spacing w:after="0"/>
      </w:pPr>
      <w:r w:rsidRPr="008C632C">
        <w:t>Patrick COURT a acheté un appareil à numériser les diapositives et les négatifs 24x36.</w:t>
      </w:r>
    </w:p>
    <w:p w:rsidR="008C632C" w:rsidRDefault="008C632C" w:rsidP="00756EB2">
      <w:pPr>
        <w:spacing w:after="0"/>
      </w:pPr>
      <w:r>
        <w:t>Il se propose de le mettre à la disposition des adhérents de CliC.</w:t>
      </w:r>
    </w:p>
    <w:p w:rsidR="008C632C" w:rsidRDefault="008C632C" w:rsidP="00756EB2">
      <w:pPr>
        <w:spacing w:after="0"/>
      </w:pPr>
    </w:p>
    <w:p w:rsidR="008C632C" w:rsidRDefault="008C632C" w:rsidP="00756EB2">
      <w:pPr>
        <w:spacing w:after="0"/>
      </w:pPr>
      <w:r>
        <w:t>Nicole FURLAN propose l’adhésion de CliC à l’</w:t>
      </w:r>
      <w:r w:rsidR="002E1B75">
        <w:t>O</w:t>
      </w:r>
      <w:r>
        <w:t>ffice du tourisme de Charny. L’adhésion annuelle s’élève à 20€. Elle donne accès à certains avantages comme la diffusion d’un article dans la revue de l’</w:t>
      </w:r>
      <w:r w:rsidR="002E1B75">
        <w:t>O</w:t>
      </w:r>
      <w:r>
        <w:t>ffice ou l’affichage d’un message sur le panneau communal. Proposition adoptée à l’unanimité par le bureau. Patrick COURT et Nicole FURLAN feront les démarches.</w:t>
      </w:r>
    </w:p>
    <w:p w:rsidR="008C632C" w:rsidRPr="008C632C" w:rsidRDefault="008C632C" w:rsidP="00756EB2">
      <w:pPr>
        <w:spacing w:after="0"/>
      </w:pPr>
    </w:p>
    <w:p w:rsidR="00A748AD" w:rsidRPr="002E1B75" w:rsidRDefault="002E1B75" w:rsidP="00756EB2">
      <w:pPr>
        <w:pStyle w:val="Sansinterligne"/>
      </w:pPr>
      <w:r w:rsidRPr="002E1B75">
        <w:t>L’ordre du jour étant épuisé, la séance est levée à 19h00</w:t>
      </w:r>
    </w:p>
    <w:p w:rsidR="00A748AD" w:rsidRDefault="00A748AD" w:rsidP="00756EB2">
      <w:pPr>
        <w:pStyle w:val="Sansinterligne"/>
        <w:rPr>
          <w:b/>
        </w:rPr>
      </w:pPr>
    </w:p>
    <w:p w:rsidR="0085619E" w:rsidRDefault="0085619E" w:rsidP="00756EB2">
      <w:pPr>
        <w:spacing w:after="0"/>
        <w:rPr>
          <w:b/>
        </w:rPr>
      </w:pPr>
    </w:p>
    <w:p w:rsidR="002E1B75" w:rsidRDefault="002E1B75" w:rsidP="00756EB2">
      <w:pPr>
        <w:spacing w:after="0"/>
        <w:rPr>
          <w:b/>
        </w:rPr>
      </w:pPr>
    </w:p>
    <w:p w:rsidR="002E1B75" w:rsidRDefault="002E1B75" w:rsidP="00756EB2">
      <w:pPr>
        <w:spacing w:after="0"/>
        <w:rPr>
          <w:b/>
        </w:rPr>
      </w:pPr>
      <w:r>
        <w:rPr>
          <w:b/>
        </w:rPr>
        <w:t xml:space="preserve">   </w:t>
      </w:r>
      <w:r>
        <w:rPr>
          <w:b/>
        </w:rPr>
        <w:tab/>
      </w:r>
      <w:r>
        <w:rPr>
          <w:b/>
        </w:rPr>
        <w:tab/>
      </w:r>
      <w:r>
        <w:rPr>
          <w:b/>
        </w:rPr>
        <w:tab/>
      </w:r>
      <w:r>
        <w:rPr>
          <w:b/>
        </w:rPr>
        <w:tab/>
        <w:t xml:space="preserve">    La Secrétaire</w:t>
      </w:r>
      <w:r>
        <w:rPr>
          <w:b/>
        </w:rPr>
        <w:tab/>
      </w:r>
      <w:r>
        <w:rPr>
          <w:b/>
        </w:rPr>
        <w:tab/>
      </w:r>
      <w:r>
        <w:rPr>
          <w:b/>
        </w:rPr>
        <w:tab/>
      </w:r>
      <w:r>
        <w:rPr>
          <w:b/>
        </w:rPr>
        <w:tab/>
      </w:r>
      <w:r>
        <w:rPr>
          <w:b/>
        </w:rPr>
        <w:tab/>
        <w:t>Le Président</w:t>
      </w:r>
    </w:p>
    <w:p w:rsidR="002E1B75" w:rsidRDefault="002E1B75" w:rsidP="00756EB2">
      <w:pPr>
        <w:spacing w:after="0"/>
        <w:rPr>
          <w:b/>
        </w:rPr>
      </w:pPr>
    </w:p>
    <w:p w:rsidR="002E1B75" w:rsidRDefault="002E1B75" w:rsidP="00756EB2">
      <w:pPr>
        <w:spacing w:after="0"/>
        <w:rPr>
          <w:b/>
        </w:rPr>
      </w:pPr>
    </w:p>
    <w:p w:rsidR="002E1B75" w:rsidRDefault="002E1B75" w:rsidP="00756EB2">
      <w:pPr>
        <w:spacing w:after="0"/>
        <w:rPr>
          <w:b/>
        </w:rPr>
      </w:pPr>
    </w:p>
    <w:p w:rsidR="002E1B75" w:rsidRPr="0085619E" w:rsidRDefault="002E1B75" w:rsidP="002E1B75">
      <w:pPr>
        <w:spacing w:after="0"/>
        <w:ind w:left="2124" w:firstLine="708"/>
        <w:rPr>
          <w:b/>
        </w:rPr>
      </w:pPr>
      <w:r>
        <w:rPr>
          <w:b/>
        </w:rPr>
        <w:t>Christiane ROBERT</w:t>
      </w:r>
      <w:r>
        <w:rPr>
          <w:b/>
        </w:rPr>
        <w:tab/>
      </w:r>
      <w:r>
        <w:rPr>
          <w:b/>
        </w:rPr>
        <w:tab/>
      </w:r>
      <w:r>
        <w:rPr>
          <w:b/>
        </w:rPr>
        <w:tab/>
      </w:r>
      <w:r>
        <w:rPr>
          <w:b/>
        </w:rPr>
        <w:tab/>
        <w:t>Patrick COURT</w:t>
      </w:r>
    </w:p>
    <w:sectPr w:rsidR="002E1B75" w:rsidRPr="0085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1488"/>
    <w:multiLevelType w:val="hybridMultilevel"/>
    <w:tmpl w:val="C90C830C"/>
    <w:lvl w:ilvl="0" w:tplc="BD0C19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12E1C"/>
    <w:multiLevelType w:val="hybridMultilevel"/>
    <w:tmpl w:val="929846D6"/>
    <w:lvl w:ilvl="0" w:tplc="419EDF64">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44"/>
    <w:rsid w:val="001814D5"/>
    <w:rsid w:val="002735DC"/>
    <w:rsid w:val="002E1B75"/>
    <w:rsid w:val="0030585E"/>
    <w:rsid w:val="00306B44"/>
    <w:rsid w:val="00342BCC"/>
    <w:rsid w:val="00741ED7"/>
    <w:rsid w:val="00746EF3"/>
    <w:rsid w:val="00756EB2"/>
    <w:rsid w:val="00777ECE"/>
    <w:rsid w:val="0085619E"/>
    <w:rsid w:val="008C632C"/>
    <w:rsid w:val="009145EE"/>
    <w:rsid w:val="00955E65"/>
    <w:rsid w:val="00A748AD"/>
    <w:rsid w:val="00A86165"/>
    <w:rsid w:val="00B5549E"/>
    <w:rsid w:val="00C00111"/>
    <w:rsid w:val="00CB3341"/>
    <w:rsid w:val="00D86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3BB98-0390-4D47-8160-B68D477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619E"/>
    <w:pPr>
      <w:spacing w:after="0" w:line="240" w:lineRule="auto"/>
    </w:pPr>
  </w:style>
  <w:style w:type="character" w:styleId="Lienhypertexte">
    <w:name w:val="Hyperlink"/>
    <w:basedOn w:val="Policepardfaut"/>
    <w:uiPriority w:val="99"/>
    <w:semiHidden/>
    <w:unhideWhenUsed/>
    <w:rsid w:val="00756EB2"/>
    <w:rPr>
      <w:color w:val="0563C1"/>
      <w:u w:val="single"/>
    </w:rPr>
  </w:style>
  <w:style w:type="paragraph" w:styleId="Paragraphedeliste">
    <w:name w:val="List Paragraph"/>
    <w:basedOn w:val="Normal"/>
    <w:uiPriority w:val="34"/>
    <w:qFormat/>
    <w:rsid w:val="0077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info.asso-web.com" TargetMode="Externa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18B6.4BF031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1204</Words>
  <Characters>6625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ROBERT</dc:creator>
  <cp:lastModifiedBy>Patrick COURT</cp:lastModifiedBy>
  <cp:revision>3</cp:revision>
  <dcterms:created xsi:type="dcterms:W3CDTF">2013-03-22T17:00:00Z</dcterms:created>
  <dcterms:modified xsi:type="dcterms:W3CDTF">2013-03-22T17:00:00Z</dcterms:modified>
</cp:coreProperties>
</file>