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44" w:rsidRDefault="00347E44" w:rsidP="00EC2914">
      <w:pPr>
        <w:jc w:val="both"/>
        <w:rPr>
          <w:rFonts w:ascii="Calibri" w:hAnsi="Calibri" w:cs="Calibri"/>
          <w:sz w:val="22"/>
          <w:szCs w:val="22"/>
        </w:rPr>
      </w:pPr>
      <w:r>
        <w:rPr>
          <w:rFonts w:ascii="Calibri" w:hAnsi="Calibri" w:cs="Calibri"/>
          <w:noProof/>
          <w:sz w:val="22"/>
          <w:szCs w:val="22"/>
        </w:rPr>
        <w:drawing>
          <wp:inline distT="0" distB="0" distL="0" distR="0">
            <wp:extent cx="2409825" cy="1447800"/>
            <wp:effectExtent l="0" t="0" r="9525" b="0"/>
            <wp:docPr id="1" name="Image 1" descr="cid:image002.png@01CC6888.FA06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CC6888.FA06C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rsidR="00347E44" w:rsidRDefault="00347E44" w:rsidP="00EC2914">
      <w:pPr>
        <w:jc w:val="both"/>
        <w:rPr>
          <w:rFonts w:ascii="Calibri" w:hAnsi="Calibri" w:cs="Calibri"/>
          <w:sz w:val="22"/>
          <w:szCs w:val="22"/>
        </w:rPr>
      </w:pPr>
      <w:r>
        <w:rPr>
          <w:rFonts w:ascii="Calibri" w:hAnsi="Calibri" w:cs="Calibri"/>
          <w:sz w:val="22"/>
          <w:szCs w:val="22"/>
        </w:rPr>
        <w:t>    Club de Loisir Informatique de la Chanteraine</w:t>
      </w:r>
    </w:p>
    <w:p w:rsidR="00347E44" w:rsidRDefault="00347E44" w:rsidP="00EC2914">
      <w:pPr>
        <w:jc w:val="both"/>
        <w:rPr>
          <w:rFonts w:ascii="Calibri" w:hAnsi="Calibri" w:cs="Calibri"/>
          <w:sz w:val="22"/>
          <w:szCs w:val="22"/>
        </w:rPr>
      </w:pPr>
      <w:r>
        <w:rPr>
          <w:rFonts w:ascii="Calibri" w:hAnsi="Calibri" w:cs="Calibri"/>
          <w:sz w:val="22"/>
          <w:szCs w:val="22"/>
        </w:rPr>
        <w:t>22, route de Joigny 89120 – VILLEFRANCHE-ST-PHAL</w:t>
      </w:r>
    </w:p>
    <w:p w:rsidR="00347E44" w:rsidRDefault="00347E44" w:rsidP="00EC2914">
      <w:pPr>
        <w:jc w:val="both"/>
        <w:rPr>
          <w:rFonts w:ascii="Calibri" w:hAnsi="Calibri" w:cs="Calibri"/>
          <w:sz w:val="22"/>
          <w:szCs w:val="22"/>
        </w:rPr>
      </w:pPr>
      <w:r>
        <w:rPr>
          <w:rFonts w:ascii="Calibri" w:hAnsi="Calibri" w:cs="Calibri"/>
          <w:sz w:val="22"/>
          <w:szCs w:val="22"/>
        </w:rPr>
        <w:t xml:space="preserve">       Email : </w:t>
      </w:r>
      <w:hyperlink r:id="rId7" w:history="1">
        <w:r>
          <w:rPr>
            <w:rStyle w:val="Lienhypertexte"/>
            <w:rFonts w:ascii="Calibri" w:hAnsi="Calibri" w:cs="Calibri"/>
            <w:sz w:val="22"/>
            <w:szCs w:val="22"/>
          </w:rPr>
          <w:t>clubinfo.chanteraine@orange.fr</w:t>
        </w:r>
      </w:hyperlink>
    </w:p>
    <w:p w:rsidR="00347E44" w:rsidRDefault="00347E44" w:rsidP="00EC2914">
      <w:pPr>
        <w:jc w:val="both"/>
        <w:rPr>
          <w:rFonts w:ascii="Calibri" w:hAnsi="Calibri" w:cs="Calibri"/>
          <w:sz w:val="22"/>
          <w:szCs w:val="22"/>
        </w:rPr>
      </w:pPr>
      <w:r>
        <w:rPr>
          <w:rFonts w:ascii="Calibri" w:hAnsi="Calibri" w:cs="Calibri"/>
          <w:sz w:val="22"/>
          <w:szCs w:val="22"/>
        </w:rPr>
        <w:t>Association sans but lucratif régie par la loi de 1901</w:t>
      </w:r>
    </w:p>
    <w:p w:rsidR="00347E44" w:rsidRDefault="00347E44" w:rsidP="00EC2914">
      <w:pPr>
        <w:jc w:val="both"/>
        <w:rPr>
          <w:rFonts w:ascii="Calibri" w:hAnsi="Calibri" w:cs="Calibri"/>
          <w:sz w:val="22"/>
          <w:szCs w:val="22"/>
        </w:rPr>
      </w:pPr>
    </w:p>
    <w:p w:rsidR="00BC6F71" w:rsidRDefault="00BC6F71" w:rsidP="00EC2914">
      <w:pPr>
        <w:jc w:val="both"/>
      </w:pPr>
    </w:p>
    <w:p w:rsidR="00347E44" w:rsidRPr="00347E44" w:rsidRDefault="00347E44" w:rsidP="00EC2914">
      <w:pPr>
        <w:jc w:val="center"/>
        <w:rPr>
          <w:b/>
          <w:sz w:val="32"/>
          <w:szCs w:val="32"/>
        </w:rPr>
      </w:pPr>
      <w:r w:rsidRPr="00347E44">
        <w:rPr>
          <w:b/>
          <w:sz w:val="32"/>
          <w:szCs w:val="32"/>
        </w:rPr>
        <w:t>COMPTE-RENDU DE LA REUNION DU BUREAU DU</w:t>
      </w:r>
    </w:p>
    <w:p w:rsidR="00347E44" w:rsidRDefault="00347E44" w:rsidP="00EC2914">
      <w:pPr>
        <w:jc w:val="center"/>
      </w:pPr>
    </w:p>
    <w:p w:rsidR="00347E44" w:rsidRDefault="008B13C1" w:rsidP="00EC2914">
      <w:pPr>
        <w:jc w:val="center"/>
        <w:rPr>
          <w:b/>
          <w:bCs/>
          <w:sz w:val="44"/>
          <w:szCs w:val="44"/>
        </w:rPr>
      </w:pPr>
      <w:r>
        <w:rPr>
          <w:b/>
          <w:bCs/>
          <w:sz w:val="44"/>
          <w:szCs w:val="44"/>
        </w:rPr>
        <w:t>Jeudi</w:t>
      </w:r>
      <w:r w:rsidR="00464673">
        <w:rPr>
          <w:b/>
          <w:bCs/>
          <w:sz w:val="44"/>
          <w:szCs w:val="44"/>
        </w:rPr>
        <w:t xml:space="preserve"> 1</w:t>
      </w:r>
      <w:r>
        <w:rPr>
          <w:b/>
          <w:bCs/>
          <w:sz w:val="44"/>
          <w:szCs w:val="44"/>
        </w:rPr>
        <w:t>9</w:t>
      </w:r>
      <w:r w:rsidR="00464673">
        <w:rPr>
          <w:b/>
          <w:bCs/>
          <w:sz w:val="44"/>
          <w:szCs w:val="44"/>
        </w:rPr>
        <w:t xml:space="preserve"> </w:t>
      </w:r>
      <w:r>
        <w:rPr>
          <w:b/>
          <w:bCs/>
          <w:sz w:val="44"/>
          <w:szCs w:val="44"/>
        </w:rPr>
        <w:t>Juin 2014</w:t>
      </w:r>
    </w:p>
    <w:p w:rsidR="00347E44" w:rsidRDefault="00347E44" w:rsidP="00EC2914">
      <w:pPr>
        <w:jc w:val="both"/>
      </w:pPr>
    </w:p>
    <w:p w:rsidR="00464673" w:rsidRDefault="00464673" w:rsidP="00EC2914">
      <w:pPr>
        <w:jc w:val="both"/>
        <w:rPr>
          <w:b/>
        </w:rPr>
      </w:pPr>
      <w:r>
        <w:rPr>
          <w:b/>
        </w:rPr>
        <w:t>Début de la séance à 1</w:t>
      </w:r>
      <w:r w:rsidR="008B13C1">
        <w:rPr>
          <w:b/>
        </w:rPr>
        <w:t>6</w:t>
      </w:r>
      <w:r>
        <w:rPr>
          <w:b/>
        </w:rPr>
        <w:t>h</w:t>
      </w:r>
      <w:r w:rsidR="008B13C1">
        <w:rPr>
          <w:b/>
        </w:rPr>
        <w:t>3</w:t>
      </w:r>
      <w:r>
        <w:rPr>
          <w:b/>
        </w:rPr>
        <w:t>0</w:t>
      </w:r>
    </w:p>
    <w:p w:rsidR="00464673" w:rsidRDefault="00464673" w:rsidP="00EC2914">
      <w:pPr>
        <w:jc w:val="both"/>
        <w:rPr>
          <w:b/>
        </w:rPr>
      </w:pPr>
    </w:p>
    <w:p w:rsidR="00347E44" w:rsidRDefault="00347E44" w:rsidP="00EC2914">
      <w:pPr>
        <w:jc w:val="both"/>
      </w:pPr>
      <w:r w:rsidRPr="00347E44">
        <w:rPr>
          <w:b/>
        </w:rPr>
        <w:t>Membres présents</w:t>
      </w:r>
      <w:r>
        <w:t> : Patrick COURT, Pierre BERNIER, Nicole FURLAN,  Jacqueline MARTIN, Christian RICHARD, Jean-Baptiste BOURGES</w:t>
      </w:r>
      <w:r w:rsidR="008B13C1">
        <w:t>, Guy TISON, Monique MOISSETTE</w:t>
      </w:r>
    </w:p>
    <w:p w:rsidR="00347E44" w:rsidRDefault="00347E44" w:rsidP="00EC2914">
      <w:pPr>
        <w:jc w:val="both"/>
      </w:pPr>
      <w:r w:rsidRPr="00347E44">
        <w:rPr>
          <w:b/>
        </w:rPr>
        <w:t>Excusée</w:t>
      </w:r>
      <w:r>
        <w:t xml:space="preserve"> : </w:t>
      </w:r>
      <w:r w:rsidR="008B13C1">
        <w:t>Danièle MUGUET</w:t>
      </w:r>
    </w:p>
    <w:p w:rsidR="008B13C1" w:rsidRDefault="008B13C1" w:rsidP="00EC2914">
      <w:pPr>
        <w:jc w:val="both"/>
      </w:pPr>
      <w:r w:rsidRPr="008B13C1">
        <w:rPr>
          <w:b/>
        </w:rPr>
        <w:t>Absents</w:t>
      </w:r>
      <w:r>
        <w:t> : Jean-Pierre ROGNONE, Bernard BECHEREAU</w:t>
      </w:r>
    </w:p>
    <w:p w:rsidR="00347E44" w:rsidRDefault="00347E44" w:rsidP="00EC2914">
      <w:pPr>
        <w:jc w:val="both"/>
      </w:pPr>
    </w:p>
    <w:p w:rsidR="00347E44" w:rsidRDefault="00347E44" w:rsidP="00EC2914">
      <w:pPr>
        <w:jc w:val="both"/>
      </w:pPr>
    </w:p>
    <w:p w:rsidR="008B13C1" w:rsidRPr="008B13C1" w:rsidRDefault="008B13C1" w:rsidP="008B13C1">
      <w:pPr>
        <w:jc w:val="both"/>
      </w:pPr>
      <w:r w:rsidRPr="008B13C1">
        <w:t>Ordre du jour :</w:t>
      </w:r>
    </w:p>
    <w:p w:rsidR="008B13C1" w:rsidRPr="008B13C1" w:rsidRDefault="008B13C1" w:rsidP="008B13C1">
      <w:pPr>
        <w:jc w:val="both"/>
      </w:pPr>
    </w:p>
    <w:p w:rsidR="008B13C1" w:rsidRPr="008B13C1" w:rsidRDefault="008B13C1" w:rsidP="00B46EB7">
      <w:pPr>
        <w:numPr>
          <w:ilvl w:val="0"/>
          <w:numId w:val="4"/>
        </w:numPr>
        <w:spacing w:line="360" w:lineRule="auto"/>
        <w:jc w:val="both"/>
      </w:pPr>
      <w:r w:rsidRPr="008B13C1">
        <w:t>Election du Président suite à l’A.G du 2 juin 2014</w:t>
      </w:r>
    </w:p>
    <w:p w:rsidR="008B13C1" w:rsidRPr="008B13C1" w:rsidRDefault="008B13C1" w:rsidP="00B46EB7">
      <w:pPr>
        <w:numPr>
          <w:ilvl w:val="0"/>
          <w:numId w:val="4"/>
        </w:numPr>
        <w:spacing w:line="360" w:lineRule="auto"/>
        <w:jc w:val="both"/>
      </w:pPr>
      <w:r w:rsidRPr="008B13C1">
        <w:t>Répartition des fonctions au sein du bureau</w:t>
      </w:r>
    </w:p>
    <w:p w:rsidR="008B13C1" w:rsidRPr="008B13C1" w:rsidRDefault="008B13C1" w:rsidP="00B46EB7">
      <w:pPr>
        <w:numPr>
          <w:ilvl w:val="0"/>
          <w:numId w:val="4"/>
        </w:numPr>
        <w:spacing w:line="360" w:lineRule="auto"/>
        <w:jc w:val="both"/>
      </w:pPr>
      <w:r w:rsidRPr="008B13C1">
        <w:t>Site Web (Mise en place d’un travail collaboratif)</w:t>
      </w:r>
    </w:p>
    <w:p w:rsidR="008B13C1" w:rsidRPr="008B13C1" w:rsidRDefault="008B13C1" w:rsidP="00B46EB7">
      <w:pPr>
        <w:numPr>
          <w:ilvl w:val="0"/>
          <w:numId w:val="4"/>
        </w:numPr>
        <w:spacing w:line="360" w:lineRule="auto"/>
        <w:jc w:val="both"/>
      </w:pPr>
      <w:r w:rsidRPr="008B13C1">
        <w:t>Serveur de mail</w:t>
      </w:r>
    </w:p>
    <w:p w:rsidR="008B13C1" w:rsidRPr="008B13C1" w:rsidRDefault="008B13C1" w:rsidP="00B46EB7">
      <w:pPr>
        <w:numPr>
          <w:ilvl w:val="0"/>
          <w:numId w:val="4"/>
        </w:numPr>
        <w:spacing w:line="360" w:lineRule="auto"/>
        <w:jc w:val="both"/>
      </w:pPr>
      <w:r w:rsidRPr="008B13C1">
        <w:t>démarrage de l’atelier « Programmation » en septembre</w:t>
      </w:r>
    </w:p>
    <w:p w:rsidR="008B13C1" w:rsidRPr="008B13C1" w:rsidRDefault="008B13C1" w:rsidP="00B46EB7">
      <w:pPr>
        <w:numPr>
          <w:ilvl w:val="0"/>
          <w:numId w:val="4"/>
        </w:numPr>
        <w:spacing w:line="360" w:lineRule="auto"/>
        <w:jc w:val="both"/>
      </w:pPr>
      <w:r w:rsidRPr="008B13C1">
        <w:t>Achat d’une caméra pour enregistrement des séances et surveillance ? (150 € environ)</w:t>
      </w:r>
    </w:p>
    <w:p w:rsidR="008B13C1" w:rsidRPr="008B13C1" w:rsidRDefault="008B13C1" w:rsidP="00B46EB7">
      <w:pPr>
        <w:numPr>
          <w:ilvl w:val="0"/>
          <w:numId w:val="4"/>
        </w:numPr>
        <w:spacing w:line="360" w:lineRule="auto"/>
        <w:jc w:val="both"/>
      </w:pPr>
      <w:r w:rsidRPr="008B13C1">
        <w:t>questions diverses</w:t>
      </w:r>
    </w:p>
    <w:p w:rsidR="00347E44" w:rsidRDefault="00347E44" w:rsidP="00EC2914">
      <w:pPr>
        <w:jc w:val="both"/>
      </w:pPr>
    </w:p>
    <w:p w:rsidR="00347E44" w:rsidRPr="007248A9" w:rsidRDefault="00347E44" w:rsidP="00EC2914">
      <w:pPr>
        <w:jc w:val="both"/>
        <w:rPr>
          <w:b/>
          <w:u w:val="single"/>
        </w:rPr>
      </w:pPr>
      <w:r w:rsidRPr="007248A9">
        <w:rPr>
          <w:b/>
          <w:u w:val="single"/>
        </w:rPr>
        <w:t xml:space="preserve">Point n°1 </w:t>
      </w:r>
      <w:r w:rsidR="008B13C1" w:rsidRPr="007248A9">
        <w:rPr>
          <w:b/>
          <w:u w:val="single"/>
        </w:rPr>
        <w:t>–</w:t>
      </w:r>
      <w:r w:rsidRPr="007248A9">
        <w:rPr>
          <w:b/>
          <w:u w:val="single"/>
        </w:rPr>
        <w:t xml:space="preserve"> </w:t>
      </w:r>
      <w:r w:rsidR="008B13C1" w:rsidRPr="007248A9">
        <w:rPr>
          <w:b/>
          <w:u w:val="single"/>
        </w:rPr>
        <w:t>Election du président</w:t>
      </w:r>
    </w:p>
    <w:p w:rsidR="0044005C" w:rsidRDefault="008B13C1" w:rsidP="008B13C1">
      <w:pPr>
        <w:jc w:val="both"/>
      </w:pPr>
      <w:r>
        <w:t xml:space="preserve">Seul Patrick COURT se présentant à l’élection aux fonctions de président, il est élu à l’unanimité moins une voix </w:t>
      </w:r>
      <w:r w:rsidR="00B46EB7">
        <w:t>(</w:t>
      </w:r>
      <w:r>
        <w:t xml:space="preserve">ce dernier </w:t>
      </w:r>
      <w:r w:rsidR="00B46EB7">
        <w:t>ne prenant pas part au vote)</w:t>
      </w:r>
      <w:r>
        <w:t>.</w:t>
      </w:r>
    </w:p>
    <w:p w:rsidR="0044005C" w:rsidRDefault="0044005C" w:rsidP="00EC2914">
      <w:pPr>
        <w:jc w:val="both"/>
      </w:pPr>
    </w:p>
    <w:p w:rsidR="0044005C" w:rsidRPr="007248A9" w:rsidRDefault="0044005C" w:rsidP="00EC2914">
      <w:pPr>
        <w:jc w:val="both"/>
        <w:rPr>
          <w:b/>
          <w:u w:val="single"/>
        </w:rPr>
      </w:pPr>
      <w:r w:rsidRPr="007248A9">
        <w:rPr>
          <w:b/>
          <w:u w:val="single"/>
        </w:rPr>
        <w:t>Point n°</w:t>
      </w:r>
      <w:r w:rsidR="008B13C1" w:rsidRPr="007248A9">
        <w:rPr>
          <w:b/>
          <w:u w:val="single"/>
        </w:rPr>
        <w:t>2 Répartition des fonctions au sein du bureau</w:t>
      </w:r>
      <w:r w:rsidR="00B46EB7" w:rsidRPr="007248A9">
        <w:rPr>
          <w:b/>
          <w:u w:val="single"/>
        </w:rPr>
        <w:t>.</w:t>
      </w:r>
    </w:p>
    <w:p w:rsidR="0044005C" w:rsidRDefault="008B13C1" w:rsidP="00EC2914">
      <w:pPr>
        <w:jc w:val="both"/>
      </w:pPr>
      <w:r>
        <w:t>Sur proposition du président, et avec l’accord des membres du bureau, les fonctions sont réparties comme suit :</w:t>
      </w:r>
    </w:p>
    <w:p w:rsidR="00B46EB7" w:rsidRDefault="00B46EB7" w:rsidP="00EC2914">
      <w:pPr>
        <w:jc w:val="both"/>
      </w:pPr>
    </w:p>
    <w:p w:rsidR="008B13C1" w:rsidRDefault="00B46EB7" w:rsidP="00B46EB7">
      <w:pPr>
        <w:pStyle w:val="Paragraphedeliste"/>
        <w:numPr>
          <w:ilvl w:val="0"/>
          <w:numId w:val="5"/>
        </w:numPr>
        <w:spacing w:line="360" w:lineRule="auto"/>
        <w:jc w:val="both"/>
      </w:pPr>
      <w:r>
        <w:lastRenderedPageBreak/>
        <w:t>Vice-Présidents : Pierre BERNIER, Monique MOISSETTE</w:t>
      </w:r>
    </w:p>
    <w:p w:rsidR="00B46EB7" w:rsidRDefault="00B46EB7" w:rsidP="00B46EB7">
      <w:pPr>
        <w:pStyle w:val="Paragraphedeliste"/>
        <w:numPr>
          <w:ilvl w:val="0"/>
          <w:numId w:val="5"/>
        </w:numPr>
        <w:spacing w:line="360" w:lineRule="auto"/>
        <w:jc w:val="both"/>
      </w:pPr>
      <w:r>
        <w:t>Trésorière : Nicole FURLAN</w:t>
      </w:r>
    </w:p>
    <w:p w:rsidR="00B46EB7" w:rsidRDefault="00B46EB7" w:rsidP="00B46EB7">
      <w:pPr>
        <w:pStyle w:val="Paragraphedeliste"/>
        <w:numPr>
          <w:ilvl w:val="0"/>
          <w:numId w:val="5"/>
        </w:numPr>
        <w:spacing w:line="360" w:lineRule="auto"/>
        <w:jc w:val="both"/>
      </w:pPr>
      <w:r>
        <w:t>Trésorier-Adjoint : Jean-Baptiste BOURGES</w:t>
      </w:r>
    </w:p>
    <w:p w:rsidR="00B46EB7" w:rsidRDefault="00B46EB7" w:rsidP="00B46EB7">
      <w:pPr>
        <w:pStyle w:val="Paragraphedeliste"/>
        <w:numPr>
          <w:ilvl w:val="0"/>
          <w:numId w:val="5"/>
        </w:numPr>
        <w:spacing w:line="360" w:lineRule="auto"/>
        <w:jc w:val="both"/>
      </w:pPr>
      <w:r>
        <w:t>Secrétaire : Christiane ROBERT</w:t>
      </w:r>
    </w:p>
    <w:p w:rsidR="00B46EB7" w:rsidRDefault="00B46EB7" w:rsidP="00B46EB7">
      <w:pPr>
        <w:pStyle w:val="Paragraphedeliste"/>
        <w:numPr>
          <w:ilvl w:val="0"/>
          <w:numId w:val="5"/>
        </w:numPr>
        <w:spacing w:line="360" w:lineRule="auto"/>
        <w:jc w:val="both"/>
      </w:pPr>
      <w:r>
        <w:t>Secrétaire-Adjoint : Christian RICHARD</w:t>
      </w:r>
    </w:p>
    <w:p w:rsidR="00B46EB7" w:rsidRDefault="00B46EB7" w:rsidP="00B46EB7">
      <w:pPr>
        <w:pStyle w:val="Paragraphedeliste"/>
        <w:numPr>
          <w:ilvl w:val="0"/>
          <w:numId w:val="5"/>
        </w:numPr>
        <w:spacing w:line="360" w:lineRule="auto"/>
        <w:jc w:val="both"/>
      </w:pPr>
      <w:r>
        <w:t>Site Web : Monique MOISSETTE</w:t>
      </w:r>
    </w:p>
    <w:p w:rsidR="00B46EB7" w:rsidRDefault="00B46EB7" w:rsidP="00B46EB7">
      <w:pPr>
        <w:pStyle w:val="Paragraphedeliste"/>
        <w:numPr>
          <w:ilvl w:val="0"/>
          <w:numId w:val="5"/>
        </w:numPr>
        <w:spacing w:line="360" w:lineRule="auto"/>
        <w:jc w:val="both"/>
      </w:pPr>
      <w:r>
        <w:t>Gestion du matériel : Guy TISON</w:t>
      </w:r>
    </w:p>
    <w:p w:rsidR="00B46EB7" w:rsidRDefault="00B46EB7" w:rsidP="00B46EB7">
      <w:pPr>
        <w:pStyle w:val="Paragraphedeliste"/>
        <w:jc w:val="both"/>
      </w:pPr>
    </w:p>
    <w:p w:rsidR="000C2A42" w:rsidRPr="000C2A42" w:rsidRDefault="000C2A42" w:rsidP="00B46EB7">
      <w:pPr>
        <w:jc w:val="both"/>
      </w:pPr>
      <w:r>
        <w:rPr>
          <w:b/>
        </w:rPr>
        <w:t xml:space="preserve">Danièle MUGUET, </w:t>
      </w:r>
      <w:r>
        <w:t>excusée, verra ses fonctions définies ultérieurement.</w:t>
      </w:r>
    </w:p>
    <w:p w:rsidR="000C2A42" w:rsidRDefault="000C2A42" w:rsidP="00B46EB7">
      <w:pPr>
        <w:jc w:val="both"/>
        <w:rPr>
          <w:b/>
        </w:rPr>
      </w:pPr>
    </w:p>
    <w:p w:rsidR="000C2A42" w:rsidRDefault="000C2A42" w:rsidP="00B46EB7">
      <w:pPr>
        <w:jc w:val="both"/>
        <w:rPr>
          <w:b/>
        </w:rPr>
      </w:pPr>
    </w:p>
    <w:p w:rsidR="00B46EB7" w:rsidRPr="007248A9" w:rsidRDefault="00B46EB7" w:rsidP="00B46EB7">
      <w:pPr>
        <w:jc w:val="both"/>
        <w:rPr>
          <w:b/>
          <w:u w:val="single"/>
        </w:rPr>
      </w:pPr>
      <w:r w:rsidRPr="007248A9">
        <w:rPr>
          <w:b/>
          <w:u w:val="single"/>
        </w:rPr>
        <w:t>Point n°</w:t>
      </w:r>
      <w:r w:rsidRPr="007248A9">
        <w:rPr>
          <w:b/>
          <w:u w:val="single"/>
        </w:rPr>
        <w:t>3 Site Web – Mise en place d’un travail collaboratif</w:t>
      </w:r>
    </w:p>
    <w:p w:rsidR="00B46EB7" w:rsidRDefault="00B46EB7" w:rsidP="00B46EB7">
      <w:pPr>
        <w:jc w:val="both"/>
        <w:rPr>
          <w:b/>
        </w:rPr>
      </w:pPr>
    </w:p>
    <w:p w:rsidR="00B46EB7" w:rsidRDefault="00B46EB7" w:rsidP="00B46EB7">
      <w:pPr>
        <w:jc w:val="both"/>
      </w:pPr>
      <w:r>
        <w:rPr>
          <w:b/>
        </w:rPr>
        <w:t xml:space="preserve">Patrick COURT </w:t>
      </w:r>
      <w:r w:rsidRPr="00B46EB7">
        <w:t xml:space="preserve">fait savoir que la mise en place technique du site Web de </w:t>
      </w:r>
      <w:proofErr w:type="spellStart"/>
      <w:r w:rsidRPr="00B46EB7">
        <w:t>CliC</w:t>
      </w:r>
      <w:proofErr w:type="spellEnd"/>
      <w:r w:rsidRPr="00B46EB7">
        <w:t xml:space="preserve"> est terminée.</w:t>
      </w:r>
      <w:r>
        <w:t xml:space="preserve"> Le site est hébergé sur le disque NAS. Le nom de domaine, acheté il y a plusieurs mois</w:t>
      </w:r>
      <w:r w:rsidR="000C2A42">
        <w:t>,</w:t>
      </w:r>
      <w:r>
        <w:t xml:space="preserve"> est </w:t>
      </w:r>
      <w:hyperlink r:id="rId8" w:history="1">
        <w:r w:rsidRPr="006354D2">
          <w:rPr>
            <w:rStyle w:val="Lienhypertexte"/>
          </w:rPr>
          <w:t>http://www.clic-chanteraine.com</w:t>
        </w:r>
      </w:hyperlink>
      <w:r>
        <w:t>.</w:t>
      </w:r>
    </w:p>
    <w:p w:rsidR="00B46EB7" w:rsidRDefault="00B46EB7" w:rsidP="00B46EB7">
      <w:pPr>
        <w:jc w:val="both"/>
      </w:pPr>
      <w:r>
        <w:t xml:space="preserve">Comme l’a proposé précédemment </w:t>
      </w:r>
      <w:r w:rsidRPr="00B46EB7">
        <w:rPr>
          <w:b/>
        </w:rPr>
        <w:t>Monique MOISSETTE</w:t>
      </w:r>
      <w:r>
        <w:t xml:space="preserve">, il faudrait dès la rentrée, constituer un groupe de travail pour remplir et tenir à jour le site. Le logiciel de gestion choisi est celui d’un simple gestionnaire de blog avancé : WordPress. Il est compréhensible facilement. </w:t>
      </w:r>
      <w:r w:rsidRPr="00B46EB7">
        <w:rPr>
          <w:b/>
        </w:rPr>
        <w:t>Patrick COURT</w:t>
      </w:r>
      <w:r>
        <w:t xml:space="preserve"> remet deux CD de formation à ce logiciel.</w:t>
      </w:r>
    </w:p>
    <w:p w:rsidR="007118AE" w:rsidRDefault="007118AE" w:rsidP="00B46EB7">
      <w:pPr>
        <w:jc w:val="both"/>
      </w:pPr>
    </w:p>
    <w:p w:rsidR="007118AE" w:rsidRPr="007248A9" w:rsidRDefault="007118AE" w:rsidP="00B46EB7">
      <w:pPr>
        <w:jc w:val="both"/>
        <w:rPr>
          <w:u w:val="single"/>
        </w:rPr>
      </w:pPr>
      <w:r w:rsidRPr="007248A9">
        <w:rPr>
          <w:b/>
          <w:u w:val="single"/>
        </w:rPr>
        <w:t>Point n°</w:t>
      </w:r>
      <w:r w:rsidRPr="007248A9">
        <w:rPr>
          <w:b/>
          <w:u w:val="single"/>
        </w:rPr>
        <w:t>4</w:t>
      </w:r>
      <w:r w:rsidRPr="007248A9">
        <w:rPr>
          <w:b/>
          <w:u w:val="single"/>
        </w:rPr>
        <w:t xml:space="preserve"> </w:t>
      </w:r>
      <w:r w:rsidRPr="007248A9">
        <w:rPr>
          <w:b/>
          <w:u w:val="single"/>
        </w:rPr>
        <w:t>Serveur Mail</w:t>
      </w:r>
    </w:p>
    <w:p w:rsidR="00B46EB7" w:rsidRDefault="00B46EB7" w:rsidP="00EC2914">
      <w:pPr>
        <w:jc w:val="both"/>
      </w:pPr>
    </w:p>
    <w:p w:rsidR="007118AE" w:rsidRDefault="007118AE" w:rsidP="00EC2914">
      <w:pPr>
        <w:jc w:val="both"/>
      </w:pPr>
      <w:r>
        <w:t xml:space="preserve">Le disque NAS comprenant également un module de serveur de mail, celui-ci a été mis en œuvre et fonctionne dès à présent. Chaque membre de </w:t>
      </w:r>
      <w:proofErr w:type="spellStart"/>
      <w:r>
        <w:t>CliC</w:t>
      </w:r>
      <w:proofErr w:type="spellEnd"/>
      <w:r>
        <w:t xml:space="preserve"> dispose d’une boite </w:t>
      </w:r>
      <w:proofErr w:type="spellStart"/>
      <w:r>
        <w:t>eMail</w:t>
      </w:r>
      <w:proofErr w:type="spellEnd"/>
      <w:r>
        <w:t xml:space="preserve"> au suffixe : prenom.nom@clic-chanteraine.com. Les boites mail peuvent être lues par le </w:t>
      </w:r>
      <w:proofErr w:type="spellStart"/>
      <w:r>
        <w:t>WebMail</w:t>
      </w:r>
      <w:proofErr w:type="spellEnd"/>
      <w:r>
        <w:t xml:space="preserve"> </w:t>
      </w:r>
      <w:proofErr w:type="spellStart"/>
      <w:r>
        <w:t>RoundCube</w:t>
      </w:r>
      <w:proofErr w:type="spellEnd"/>
      <w:r>
        <w:t xml:space="preserve"> accessible à </w:t>
      </w:r>
      <w:hyperlink r:id="rId9" w:history="1">
        <w:r w:rsidRPr="006354D2">
          <w:rPr>
            <w:rStyle w:val="Lienhypertexte"/>
          </w:rPr>
          <w:t>http://www.clic-chanteraine/mail</w:t>
        </w:r>
      </w:hyperlink>
      <w:r>
        <w:t>.</w:t>
      </w:r>
    </w:p>
    <w:p w:rsidR="007118AE" w:rsidRPr="007248A9" w:rsidRDefault="007118AE" w:rsidP="00EC2914">
      <w:pPr>
        <w:jc w:val="both"/>
        <w:rPr>
          <w:u w:val="single"/>
        </w:rPr>
      </w:pPr>
    </w:p>
    <w:p w:rsidR="00960DF0" w:rsidRPr="007248A9" w:rsidRDefault="00960DF0" w:rsidP="00960DF0">
      <w:pPr>
        <w:spacing w:line="360" w:lineRule="auto"/>
        <w:jc w:val="both"/>
        <w:rPr>
          <w:b/>
          <w:u w:val="single"/>
        </w:rPr>
      </w:pPr>
      <w:r w:rsidRPr="007248A9">
        <w:rPr>
          <w:b/>
          <w:u w:val="single"/>
        </w:rPr>
        <w:t xml:space="preserve">Point 5 : </w:t>
      </w:r>
      <w:r w:rsidRPr="007248A9">
        <w:rPr>
          <w:b/>
          <w:u w:val="single"/>
        </w:rPr>
        <w:t>démarrage de l’atelier « Programmation » en septembre</w:t>
      </w:r>
    </w:p>
    <w:p w:rsidR="00960DF0" w:rsidRDefault="00960DF0" w:rsidP="00960DF0">
      <w:pPr>
        <w:jc w:val="both"/>
      </w:pPr>
      <w:r w:rsidRPr="00960DF0">
        <w:rPr>
          <w:b/>
        </w:rPr>
        <w:t>Patrick COURT</w:t>
      </w:r>
      <w:r>
        <w:t xml:space="preserve"> confirme l’opération d’acquisition et de sponsoring de l’éditeur 4D qui a accepté de donner 12 licences « éducation » du logiciel 4D </w:t>
      </w:r>
      <w:proofErr w:type="spellStart"/>
      <w:r>
        <w:t>developper</w:t>
      </w:r>
      <w:proofErr w:type="spellEnd"/>
      <w:r>
        <w:t xml:space="preserve"> pour l’achat de 2 licences du logiciel. Dès la rentrée, un atelier de programmation et de gestion de base de données sera mis en place en sus des séances ordinaires. Cet atelier pourra recevoir 3 ou 4 participants désireux de s’initier dans ce domaine et de construire un projet.</w:t>
      </w:r>
      <w:r w:rsidR="000C5508">
        <w:t xml:space="preserve"> Les séances seront informelles et organisées au vu de la disponibilité des participants.</w:t>
      </w:r>
    </w:p>
    <w:p w:rsidR="00960DF0" w:rsidRPr="007248A9" w:rsidRDefault="00960DF0" w:rsidP="00960DF0">
      <w:pPr>
        <w:jc w:val="both"/>
        <w:rPr>
          <w:u w:val="single"/>
        </w:rPr>
      </w:pPr>
    </w:p>
    <w:p w:rsidR="00960DF0" w:rsidRPr="007248A9" w:rsidRDefault="00960DF0" w:rsidP="00960DF0">
      <w:pPr>
        <w:spacing w:line="360" w:lineRule="auto"/>
        <w:jc w:val="both"/>
        <w:rPr>
          <w:b/>
          <w:u w:val="single"/>
        </w:rPr>
      </w:pPr>
      <w:r w:rsidRPr="007248A9">
        <w:rPr>
          <w:b/>
          <w:u w:val="single"/>
        </w:rPr>
        <w:t>Point 6</w:t>
      </w:r>
      <w:r w:rsidRPr="007248A9">
        <w:rPr>
          <w:b/>
          <w:u w:val="single"/>
        </w:rPr>
        <w:t xml:space="preserve"> : </w:t>
      </w:r>
      <w:r w:rsidRPr="007248A9">
        <w:rPr>
          <w:b/>
          <w:u w:val="single"/>
        </w:rPr>
        <w:t>achat d’une caméra pour enregistrement des séances et surveillance</w:t>
      </w:r>
    </w:p>
    <w:p w:rsidR="00960DF0" w:rsidRDefault="00960DF0" w:rsidP="00AF219C">
      <w:pPr>
        <w:jc w:val="both"/>
      </w:pPr>
      <w:r w:rsidRPr="00AF219C">
        <w:rPr>
          <w:b/>
        </w:rPr>
        <w:t>Patrick COURT</w:t>
      </w:r>
      <w:r>
        <w:t xml:space="preserve"> </w:t>
      </w:r>
      <w:r>
        <w:t>avait déjà émis l’idée d’un enregistrement des séances en vidéo par une caméra. Ceci permettrait la mise en ligne des vidéos pour un rattrapage</w:t>
      </w:r>
      <w:r w:rsidR="00AF219C">
        <w:t xml:space="preserve"> des séances par les membres absents</w:t>
      </w:r>
      <w:r>
        <w:t xml:space="preserve"> </w:t>
      </w:r>
      <w:r w:rsidR="00AF219C">
        <w:t xml:space="preserve">sur le site web de </w:t>
      </w:r>
      <w:proofErr w:type="spellStart"/>
      <w:r w:rsidR="00AF219C">
        <w:t>CliC</w:t>
      </w:r>
      <w:proofErr w:type="spellEnd"/>
      <w:r w:rsidR="00AF219C">
        <w:t>. La caméra pourrait en outre servir de vidéosurveillance.</w:t>
      </w:r>
    </w:p>
    <w:p w:rsidR="00AF219C" w:rsidRDefault="00AF219C" w:rsidP="00AF219C">
      <w:pPr>
        <w:jc w:val="both"/>
      </w:pPr>
      <w:r w:rsidRPr="00AF219C">
        <w:rPr>
          <w:b/>
        </w:rPr>
        <w:t>Pierre BERNIER</w:t>
      </w:r>
      <w:r>
        <w:t xml:space="preserve"> pense que cela n’est pas réalisable pour ce qui concerne sa séance du jeudi après-midi. Celle-ci ne se déroule pas de façon continue et comprend de nombreux temps morts pendant lesquels l’animateur va aider les participants. </w:t>
      </w:r>
      <w:r w:rsidRPr="00AF219C">
        <w:rPr>
          <w:b/>
        </w:rPr>
        <w:t>Monique MOISSETTE</w:t>
      </w:r>
      <w:r>
        <w:t xml:space="preserve"> est également de cet avis.</w:t>
      </w:r>
    </w:p>
    <w:p w:rsidR="00AF219C" w:rsidRPr="008B13C1" w:rsidRDefault="00AF219C" w:rsidP="00AF219C">
      <w:pPr>
        <w:jc w:val="both"/>
      </w:pPr>
      <w:r>
        <w:lastRenderedPageBreak/>
        <w:t>En conclusion, cette proposition n’est pas adoptée.</w:t>
      </w:r>
    </w:p>
    <w:p w:rsidR="00B46EB7" w:rsidRDefault="00B46EB7" w:rsidP="00EC2914">
      <w:pPr>
        <w:jc w:val="both"/>
      </w:pPr>
    </w:p>
    <w:p w:rsidR="00AF219C" w:rsidRDefault="00AF219C" w:rsidP="00AF219C">
      <w:pPr>
        <w:jc w:val="both"/>
      </w:pPr>
    </w:p>
    <w:p w:rsidR="00AF219C" w:rsidRPr="007248A9" w:rsidRDefault="00AF219C" w:rsidP="00AF219C">
      <w:pPr>
        <w:spacing w:line="360" w:lineRule="auto"/>
        <w:jc w:val="both"/>
        <w:rPr>
          <w:b/>
          <w:u w:val="single"/>
        </w:rPr>
      </w:pPr>
      <w:bookmarkStart w:id="0" w:name="_GoBack"/>
      <w:r w:rsidRPr="007248A9">
        <w:rPr>
          <w:b/>
          <w:u w:val="single"/>
        </w:rPr>
        <w:t xml:space="preserve">Point </w:t>
      </w:r>
      <w:r w:rsidRPr="007248A9">
        <w:rPr>
          <w:b/>
          <w:u w:val="single"/>
        </w:rPr>
        <w:t xml:space="preserve">7 </w:t>
      </w:r>
      <w:r w:rsidRPr="007248A9">
        <w:rPr>
          <w:b/>
          <w:u w:val="single"/>
        </w:rPr>
        <w:t xml:space="preserve">: </w:t>
      </w:r>
      <w:r w:rsidRPr="007248A9">
        <w:rPr>
          <w:b/>
          <w:u w:val="single"/>
        </w:rPr>
        <w:t>Questions diverses</w:t>
      </w:r>
    </w:p>
    <w:bookmarkEnd w:id="0"/>
    <w:p w:rsidR="00EC2914" w:rsidRDefault="004F3891" w:rsidP="00EC2914">
      <w:pPr>
        <w:jc w:val="both"/>
      </w:pPr>
      <w:r>
        <w:t xml:space="preserve">Un point sera fait en septembre, au vu de la décision de la CCOP concernant le reversement à </w:t>
      </w:r>
      <w:proofErr w:type="spellStart"/>
      <w:r>
        <w:t>CliC</w:t>
      </w:r>
      <w:proofErr w:type="spellEnd"/>
      <w:r>
        <w:t xml:space="preserve"> des ordinateurs portables</w:t>
      </w:r>
      <w:r w:rsidR="005338AC">
        <w:t>,</w:t>
      </w:r>
      <w:r>
        <w:t xml:space="preserve"> pour l’achat des logiciels Windows 8.1 et Office 2013. Nous interrogerons les membres pour savoir si certains d’entre eux désirent participer à cet achat groupé. Le prix est d’environ 10 euros pour Windows 8 et 30 euros pour Microsoft office 2013. Il ne s’agit pas du prix des logiciels, </w:t>
      </w:r>
      <w:r w:rsidRPr="005338AC">
        <w:rPr>
          <w:b/>
          <w:i/>
          <w:u w:val="single"/>
        </w:rPr>
        <w:t xml:space="preserve">puisque ceux-ci sont donnés à </w:t>
      </w:r>
      <w:proofErr w:type="spellStart"/>
      <w:r w:rsidRPr="005338AC">
        <w:rPr>
          <w:b/>
          <w:i/>
          <w:u w:val="single"/>
        </w:rPr>
        <w:t>CliC</w:t>
      </w:r>
      <w:proofErr w:type="spellEnd"/>
      <w:r>
        <w:t xml:space="preserve">, mais de frais administratifs de leur distribution par la société </w:t>
      </w:r>
      <w:proofErr w:type="spellStart"/>
      <w:r>
        <w:t>AdB</w:t>
      </w:r>
      <w:proofErr w:type="spellEnd"/>
      <w:r>
        <w:t xml:space="preserve"> </w:t>
      </w:r>
      <w:proofErr w:type="spellStart"/>
      <w:r>
        <w:t>Solidatech</w:t>
      </w:r>
      <w:proofErr w:type="spellEnd"/>
      <w:r>
        <w:t>.</w:t>
      </w:r>
    </w:p>
    <w:p w:rsidR="005338AC" w:rsidRDefault="005338AC" w:rsidP="00EC2914">
      <w:pPr>
        <w:jc w:val="both"/>
      </w:pPr>
    </w:p>
    <w:p w:rsidR="005338AC" w:rsidRDefault="005338AC" w:rsidP="00EC2914">
      <w:pPr>
        <w:jc w:val="both"/>
      </w:pPr>
      <w:r w:rsidRPr="005338AC">
        <w:rPr>
          <w:b/>
        </w:rPr>
        <w:t>Patrick COURT</w:t>
      </w:r>
      <w:r>
        <w:t xml:space="preserve"> fait remarquer que la décision de mettre en location le portable actuellement utilisé par </w:t>
      </w:r>
      <w:r w:rsidRPr="005338AC">
        <w:rPr>
          <w:b/>
        </w:rPr>
        <w:t>Monique MOISSETTE</w:t>
      </w:r>
      <w:r>
        <w:t xml:space="preserve"> dont le remplacement est prévu, suscite l’inquiétude de certains membres du bureau. Un temps de réflexion supplémentaire sera pris jusqu’à la rentrée avant de réaliser l’achat du nouveau portable. Idem pour rechercher le bon modèle de tablette.</w:t>
      </w:r>
    </w:p>
    <w:p w:rsidR="005338AC" w:rsidRDefault="005338AC" w:rsidP="00EC2914">
      <w:pPr>
        <w:jc w:val="both"/>
      </w:pPr>
    </w:p>
    <w:p w:rsidR="005338AC" w:rsidRDefault="005338AC" w:rsidP="00EC2914">
      <w:pPr>
        <w:jc w:val="both"/>
      </w:pPr>
      <w:r w:rsidRPr="005338AC">
        <w:rPr>
          <w:b/>
        </w:rPr>
        <w:t>Patrick COURT</w:t>
      </w:r>
      <w:r>
        <w:t xml:space="preserve"> </w:t>
      </w:r>
      <w:r>
        <w:t xml:space="preserve">confirme la participation de </w:t>
      </w:r>
      <w:proofErr w:type="spellStart"/>
      <w:r>
        <w:t>CliC</w:t>
      </w:r>
      <w:proofErr w:type="spellEnd"/>
      <w:r>
        <w:t xml:space="preserve"> au vide-grenier de Charny. Il enverra un mail à l’ensemble des membres de </w:t>
      </w:r>
      <w:proofErr w:type="spellStart"/>
      <w:r>
        <w:t>C</w:t>
      </w:r>
      <w:r w:rsidR="007248A9">
        <w:t>l</w:t>
      </w:r>
      <w:r>
        <w:t>iC</w:t>
      </w:r>
      <w:proofErr w:type="spellEnd"/>
      <w:r>
        <w:t xml:space="preserve"> pour expliquer les modalités de participation à cette manifestation.</w:t>
      </w:r>
    </w:p>
    <w:p w:rsidR="004F3891" w:rsidRDefault="004F3891" w:rsidP="00EC2914">
      <w:pPr>
        <w:jc w:val="both"/>
      </w:pPr>
    </w:p>
    <w:p w:rsidR="00EC2914" w:rsidRDefault="00EC2914" w:rsidP="00EC2914">
      <w:pPr>
        <w:jc w:val="both"/>
      </w:pPr>
      <w:r>
        <w:t>La séance est levée à 1</w:t>
      </w:r>
      <w:r w:rsidR="005338AC">
        <w:t>8</w:t>
      </w:r>
      <w:r>
        <w:t>h30</w:t>
      </w:r>
    </w:p>
    <w:p w:rsidR="00C2373A" w:rsidRDefault="00C2373A" w:rsidP="00EC2914">
      <w:pPr>
        <w:jc w:val="both"/>
      </w:pPr>
    </w:p>
    <w:p w:rsidR="00C2373A" w:rsidRDefault="00C2373A" w:rsidP="00EC2914">
      <w:pPr>
        <w:tabs>
          <w:tab w:val="center" w:pos="7088"/>
        </w:tabs>
        <w:jc w:val="both"/>
      </w:pPr>
    </w:p>
    <w:p w:rsidR="00EC2914" w:rsidRDefault="00EC2914" w:rsidP="00EC2914">
      <w:pPr>
        <w:tabs>
          <w:tab w:val="center" w:pos="7088"/>
        </w:tabs>
        <w:jc w:val="both"/>
      </w:pPr>
    </w:p>
    <w:p w:rsidR="00EC2914" w:rsidRDefault="00EC2914" w:rsidP="00EC2914">
      <w:pPr>
        <w:tabs>
          <w:tab w:val="center" w:pos="7088"/>
        </w:tabs>
        <w:jc w:val="both"/>
      </w:pPr>
    </w:p>
    <w:p w:rsidR="00EC2914" w:rsidRDefault="00EC2914" w:rsidP="00EC2914">
      <w:pPr>
        <w:tabs>
          <w:tab w:val="center" w:pos="7088"/>
        </w:tabs>
        <w:jc w:val="both"/>
      </w:pPr>
    </w:p>
    <w:p w:rsidR="00EC2914" w:rsidRDefault="00EC2914" w:rsidP="00EC2914">
      <w:pPr>
        <w:tabs>
          <w:tab w:val="center" w:pos="7088"/>
        </w:tabs>
        <w:jc w:val="both"/>
      </w:pPr>
    </w:p>
    <w:p w:rsidR="00EC2914" w:rsidRDefault="00EC2914" w:rsidP="00EC2914">
      <w:pPr>
        <w:tabs>
          <w:tab w:val="center" w:pos="7088"/>
        </w:tabs>
        <w:jc w:val="both"/>
      </w:pPr>
    </w:p>
    <w:p w:rsidR="00347E44" w:rsidRDefault="005338AC" w:rsidP="00EC2914">
      <w:pPr>
        <w:tabs>
          <w:tab w:val="center" w:pos="7088"/>
        </w:tabs>
        <w:jc w:val="both"/>
      </w:pPr>
      <w:r>
        <w:t xml:space="preserve">     La Secrétaire</w:t>
      </w:r>
      <w:r w:rsidR="00EC2914">
        <w:tab/>
      </w:r>
      <w:r w:rsidR="00347E44">
        <w:t>Le Président</w:t>
      </w:r>
    </w:p>
    <w:p w:rsidR="00347E44" w:rsidRDefault="005338AC" w:rsidP="00AD7030">
      <w:pPr>
        <w:tabs>
          <w:tab w:val="center" w:pos="7088"/>
        </w:tabs>
        <w:jc w:val="both"/>
      </w:pPr>
      <w:r>
        <w:t>Christiane ROBERT</w:t>
      </w:r>
      <w:r w:rsidR="00EC2914">
        <w:tab/>
      </w:r>
      <w:r w:rsidR="00347E44">
        <w:t>Patrick COURT</w:t>
      </w:r>
    </w:p>
    <w:sectPr w:rsidR="0034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24ACA"/>
    <w:multiLevelType w:val="hybridMultilevel"/>
    <w:tmpl w:val="FA40F60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9F4780B"/>
    <w:multiLevelType w:val="hybridMultilevel"/>
    <w:tmpl w:val="FA40F60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5986735"/>
    <w:multiLevelType w:val="hybridMultilevel"/>
    <w:tmpl w:val="B0F65EC2"/>
    <w:lvl w:ilvl="0" w:tplc="4C66778C">
      <w:numFmt w:val="bullet"/>
      <w:lvlText w:val="-"/>
      <w:lvlJc w:val="left"/>
      <w:pPr>
        <w:ind w:left="720" w:hanging="360"/>
      </w:pPr>
      <w:rPr>
        <w:rFonts w:ascii="sans serif" w:eastAsia="Times New Roman" w:hAnsi="sans seri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4415F17"/>
    <w:multiLevelType w:val="hybridMultilevel"/>
    <w:tmpl w:val="19F0902C"/>
    <w:lvl w:ilvl="0" w:tplc="133C685C">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5C32D57"/>
    <w:multiLevelType w:val="hybridMultilevel"/>
    <w:tmpl w:val="63204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44"/>
    <w:rsid w:val="000C2A42"/>
    <w:rsid w:val="000C5508"/>
    <w:rsid w:val="001D2D5A"/>
    <w:rsid w:val="00347E44"/>
    <w:rsid w:val="0044005C"/>
    <w:rsid w:val="00454CB0"/>
    <w:rsid w:val="00464673"/>
    <w:rsid w:val="004F3891"/>
    <w:rsid w:val="00504E97"/>
    <w:rsid w:val="005338AC"/>
    <w:rsid w:val="00546421"/>
    <w:rsid w:val="0060596D"/>
    <w:rsid w:val="006E3191"/>
    <w:rsid w:val="007118AE"/>
    <w:rsid w:val="007248A9"/>
    <w:rsid w:val="00803441"/>
    <w:rsid w:val="008B13C1"/>
    <w:rsid w:val="00960DF0"/>
    <w:rsid w:val="009F5A6B"/>
    <w:rsid w:val="00A437CC"/>
    <w:rsid w:val="00AD7030"/>
    <w:rsid w:val="00AF219C"/>
    <w:rsid w:val="00B46EB7"/>
    <w:rsid w:val="00BC6F71"/>
    <w:rsid w:val="00C2373A"/>
    <w:rsid w:val="00D07220"/>
    <w:rsid w:val="00D66DD0"/>
    <w:rsid w:val="00DF4EC6"/>
    <w:rsid w:val="00EC2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40B8D-2513-4D91-BF1E-F59B9240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44"/>
    <w:pPr>
      <w:spacing w:after="0" w:line="240" w:lineRule="auto"/>
    </w:pPr>
    <w:rPr>
      <w:rFonts w:ascii="sans serif" w:hAnsi="sans serif" w:cs="Times New Roman"/>
      <w:color w:val="000000"/>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7E44"/>
    <w:rPr>
      <w:color w:val="0000FF"/>
      <w:u w:val="single"/>
    </w:rPr>
  </w:style>
  <w:style w:type="paragraph" w:styleId="Paragraphedeliste">
    <w:name w:val="List Paragraph"/>
    <w:basedOn w:val="Normal"/>
    <w:uiPriority w:val="34"/>
    <w:qFormat/>
    <w:rsid w:val="00347E44"/>
    <w:pPr>
      <w:ind w:left="720"/>
    </w:pPr>
  </w:style>
  <w:style w:type="paragraph" w:styleId="Textedebulles">
    <w:name w:val="Balloon Text"/>
    <w:basedOn w:val="Normal"/>
    <w:link w:val="TextedebullesCar"/>
    <w:uiPriority w:val="99"/>
    <w:semiHidden/>
    <w:unhideWhenUsed/>
    <w:rsid w:val="00347E44"/>
    <w:rPr>
      <w:rFonts w:ascii="Tahoma" w:hAnsi="Tahoma" w:cs="Tahoma"/>
      <w:sz w:val="16"/>
      <w:szCs w:val="16"/>
    </w:rPr>
  </w:style>
  <w:style w:type="character" w:customStyle="1" w:styleId="TextedebullesCar">
    <w:name w:val="Texte de bulles Car"/>
    <w:basedOn w:val="Policepardfaut"/>
    <w:link w:val="Textedebulles"/>
    <w:uiPriority w:val="99"/>
    <w:semiHidden/>
    <w:rsid w:val="00347E44"/>
    <w:rPr>
      <w:rFonts w:ascii="Tahoma"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1850">
      <w:bodyDiv w:val="1"/>
      <w:marLeft w:val="0"/>
      <w:marRight w:val="0"/>
      <w:marTop w:val="0"/>
      <w:marBottom w:val="0"/>
      <w:divBdr>
        <w:top w:val="none" w:sz="0" w:space="0" w:color="auto"/>
        <w:left w:val="none" w:sz="0" w:space="0" w:color="auto"/>
        <w:bottom w:val="none" w:sz="0" w:space="0" w:color="auto"/>
        <w:right w:val="none" w:sz="0" w:space="0" w:color="auto"/>
      </w:divBdr>
    </w:div>
    <w:div w:id="19464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chanteraine.com" TargetMode="External"/><Relationship Id="rId3" Type="http://schemas.openxmlformats.org/officeDocument/2006/relationships/settings" Target="settings.xml"/><Relationship Id="rId7" Type="http://schemas.openxmlformats.org/officeDocument/2006/relationships/hyperlink" Target="mailto:clubinfo.chanterain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C6888.FA06C3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ic-chanteraine/m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794</Words>
  <Characters>4369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COURT</dc:creator>
  <cp:lastModifiedBy>Patrick COURT</cp:lastModifiedBy>
  <cp:revision>8</cp:revision>
  <dcterms:created xsi:type="dcterms:W3CDTF">2014-07-07T17:13:00Z</dcterms:created>
  <dcterms:modified xsi:type="dcterms:W3CDTF">2014-07-07T19:17:00Z</dcterms:modified>
</cp:coreProperties>
</file>