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1462C" w14:textId="77777777" w:rsidR="00374BD2" w:rsidRDefault="00374BD2" w:rsidP="00374BD2">
      <w:pPr>
        <w:jc w:val="both"/>
        <w:rPr>
          <w:rFonts w:ascii="Calibri" w:hAnsi="Calibri" w:cs="Calibri"/>
        </w:rPr>
      </w:pPr>
      <w:r>
        <w:rPr>
          <w:rFonts w:ascii="Calibri" w:hAnsi="Calibri" w:cs="Calibri"/>
          <w:noProof/>
          <w:lang w:eastAsia="fr-FR"/>
        </w:rPr>
        <w:drawing>
          <wp:inline distT="0" distB="0" distL="0" distR="0" wp14:anchorId="432EDD7B" wp14:editId="77F38FDF">
            <wp:extent cx="2409825" cy="1447800"/>
            <wp:effectExtent l="0" t="0" r="9525" b="0"/>
            <wp:docPr id="1" name="Image 1" descr="cid:image002.png@01CC6888.FA06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png@01CC6888.FA06C39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409825" cy="1447800"/>
                    </a:xfrm>
                    <a:prstGeom prst="rect">
                      <a:avLst/>
                    </a:prstGeom>
                    <a:noFill/>
                    <a:ln>
                      <a:noFill/>
                    </a:ln>
                  </pic:spPr>
                </pic:pic>
              </a:graphicData>
            </a:graphic>
          </wp:inline>
        </w:drawing>
      </w:r>
    </w:p>
    <w:p w14:paraId="1B1DD64F" w14:textId="77777777" w:rsidR="00374BD2" w:rsidRDefault="00374BD2" w:rsidP="00374BD2">
      <w:pPr>
        <w:spacing w:after="0"/>
        <w:jc w:val="both"/>
        <w:rPr>
          <w:rFonts w:ascii="Calibri" w:hAnsi="Calibri" w:cs="Calibri"/>
        </w:rPr>
      </w:pPr>
      <w:r>
        <w:rPr>
          <w:rFonts w:ascii="Calibri" w:hAnsi="Calibri" w:cs="Calibri"/>
        </w:rPr>
        <w:t xml:space="preserve">    Club de Loisir Informatique de la </w:t>
      </w:r>
      <w:proofErr w:type="spellStart"/>
      <w:r>
        <w:rPr>
          <w:rFonts w:ascii="Calibri" w:hAnsi="Calibri" w:cs="Calibri"/>
        </w:rPr>
        <w:t>Chanteraine</w:t>
      </w:r>
      <w:proofErr w:type="spellEnd"/>
    </w:p>
    <w:p w14:paraId="62B363BF" w14:textId="77777777" w:rsidR="00374BD2" w:rsidRDefault="00374BD2" w:rsidP="00374BD2">
      <w:pPr>
        <w:spacing w:after="0"/>
        <w:jc w:val="both"/>
        <w:rPr>
          <w:rFonts w:ascii="Calibri" w:hAnsi="Calibri" w:cs="Calibri"/>
        </w:rPr>
      </w:pPr>
      <w:r>
        <w:rPr>
          <w:rFonts w:ascii="Calibri" w:hAnsi="Calibri" w:cs="Calibri"/>
        </w:rPr>
        <w:t>22, route de Joigny 89120 – VILLEFRANCHE-ST-PHAL</w:t>
      </w:r>
    </w:p>
    <w:p w14:paraId="1706886E" w14:textId="77777777" w:rsidR="00374BD2" w:rsidRDefault="00374BD2" w:rsidP="00374BD2">
      <w:pPr>
        <w:spacing w:after="0"/>
        <w:jc w:val="both"/>
        <w:rPr>
          <w:rFonts w:ascii="Calibri" w:hAnsi="Calibri" w:cs="Calibri"/>
        </w:rPr>
      </w:pPr>
      <w:r>
        <w:rPr>
          <w:rFonts w:ascii="Calibri" w:hAnsi="Calibri" w:cs="Calibri"/>
        </w:rPr>
        <w:t xml:space="preserve">       Email : </w:t>
      </w:r>
      <w:hyperlink r:id="rId7" w:history="1">
        <w:r>
          <w:rPr>
            <w:rStyle w:val="Lienhypertexte"/>
            <w:rFonts w:ascii="Calibri" w:hAnsi="Calibri" w:cs="Calibri"/>
          </w:rPr>
          <w:t>clubinfo.chanteraine@orange.fr</w:t>
        </w:r>
      </w:hyperlink>
    </w:p>
    <w:p w14:paraId="70ACA8F8" w14:textId="77777777" w:rsidR="00374BD2" w:rsidRDefault="00374BD2" w:rsidP="00374BD2">
      <w:pPr>
        <w:spacing w:after="0"/>
        <w:jc w:val="both"/>
        <w:rPr>
          <w:rFonts w:ascii="Calibri" w:hAnsi="Calibri" w:cs="Calibri"/>
        </w:rPr>
      </w:pPr>
      <w:r>
        <w:rPr>
          <w:rFonts w:ascii="Calibri" w:hAnsi="Calibri" w:cs="Calibri"/>
        </w:rPr>
        <w:t>Association sans but lucratif régie par la loi de 1901</w:t>
      </w:r>
    </w:p>
    <w:p w14:paraId="2ADB1719" w14:textId="77777777" w:rsidR="00374BD2" w:rsidRDefault="00374BD2" w:rsidP="00374BD2">
      <w:pPr>
        <w:jc w:val="both"/>
        <w:rPr>
          <w:rFonts w:ascii="Calibri" w:hAnsi="Calibri" w:cs="Calibri"/>
        </w:rPr>
      </w:pPr>
    </w:p>
    <w:p w14:paraId="3211EE3A" w14:textId="77777777" w:rsidR="00374BD2" w:rsidRDefault="00374BD2" w:rsidP="00374BD2">
      <w:pPr>
        <w:jc w:val="both"/>
      </w:pPr>
    </w:p>
    <w:p w14:paraId="74ED003B" w14:textId="77777777" w:rsidR="00374BD2" w:rsidRDefault="00374BD2" w:rsidP="00374BD2">
      <w:pPr>
        <w:jc w:val="center"/>
        <w:rPr>
          <w:b/>
          <w:sz w:val="32"/>
          <w:szCs w:val="32"/>
        </w:rPr>
      </w:pPr>
      <w:r w:rsidRPr="00347E44">
        <w:rPr>
          <w:b/>
          <w:sz w:val="32"/>
          <w:szCs w:val="32"/>
        </w:rPr>
        <w:t>COMPTE-RENDU DE LA REUNION DU BUREAU DU</w:t>
      </w:r>
    </w:p>
    <w:p w14:paraId="55E35632" w14:textId="1091D2D2" w:rsidR="00374BD2" w:rsidRDefault="00374BD2" w:rsidP="00374BD2">
      <w:pPr>
        <w:jc w:val="center"/>
        <w:rPr>
          <w:b/>
          <w:sz w:val="32"/>
          <w:szCs w:val="32"/>
        </w:rPr>
      </w:pPr>
      <w:r>
        <w:rPr>
          <w:b/>
          <w:sz w:val="32"/>
          <w:szCs w:val="32"/>
        </w:rPr>
        <w:t>18 Mai 2015</w:t>
      </w:r>
    </w:p>
    <w:p w14:paraId="45516AD3" w14:textId="6127C31E" w:rsidR="00374BD2" w:rsidRDefault="00374BD2" w:rsidP="00374BD2">
      <w:pPr>
        <w:jc w:val="both"/>
        <w:rPr>
          <w:b/>
        </w:rPr>
      </w:pPr>
      <w:r>
        <w:rPr>
          <w:b/>
        </w:rPr>
        <w:t>Début de la séance à 18h00</w:t>
      </w:r>
    </w:p>
    <w:p w14:paraId="5F7C04C1" w14:textId="77777777" w:rsidR="00374BD2" w:rsidRDefault="00374BD2" w:rsidP="00374BD2">
      <w:pPr>
        <w:jc w:val="both"/>
        <w:rPr>
          <w:b/>
        </w:rPr>
      </w:pPr>
    </w:p>
    <w:p w14:paraId="33CF53BB" w14:textId="528725E6" w:rsidR="00374BD2" w:rsidRDefault="00374BD2" w:rsidP="00374BD2">
      <w:pPr>
        <w:jc w:val="both"/>
      </w:pPr>
      <w:r w:rsidRPr="00347E44">
        <w:rPr>
          <w:b/>
        </w:rPr>
        <w:t>Membres présents</w:t>
      </w:r>
      <w:r>
        <w:t xml:space="preserve"> : </w:t>
      </w:r>
      <w:r>
        <w:rPr>
          <w:sz w:val="24"/>
          <w:szCs w:val="24"/>
        </w:rPr>
        <w:t>D</w:t>
      </w:r>
      <w:r w:rsidRPr="00374BD2">
        <w:rPr>
          <w:sz w:val="24"/>
          <w:szCs w:val="24"/>
        </w:rPr>
        <w:t>anièle MUGUET, Christian RICHARD, Guy TISON, Bernard BECHEREAU, Monique MOISSETTE, Patrick COURT, Nicole FURLAN, Christiane ROBERT, Jean-Baptiste BOURGES, Jean MARCHAND</w:t>
      </w:r>
    </w:p>
    <w:p w14:paraId="0FDC46B9" w14:textId="0ABAE7C0" w:rsidR="00374BD2" w:rsidRPr="00374BD2" w:rsidRDefault="00374BD2" w:rsidP="00374BD2">
      <w:pPr>
        <w:jc w:val="both"/>
        <w:rPr>
          <w:sz w:val="24"/>
          <w:szCs w:val="24"/>
        </w:rPr>
      </w:pPr>
      <w:r w:rsidRPr="00374BD2">
        <w:rPr>
          <w:b/>
          <w:sz w:val="24"/>
          <w:szCs w:val="24"/>
        </w:rPr>
        <w:t>Excusé</w:t>
      </w:r>
      <w:r w:rsidRPr="00374BD2">
        <w:rPr>
          <w:sz w:val="24"/>
          <w:szCs w:val="24"/>
        </w:rPr>
        <w:t> : Jean-Pierre GERARDIN</w:t>
      </w:r>
    </w:p>
    <w:p w14:paraId="32F5E2F6" w14:textId="1314AA0A" w:rsidR="00374BD2" w:rsidRDefault="00374BD2" w:rsidP="00374BD2">
      <w:pPr>
        <w:rPr>
          <w:lang w:eastAsia="fr-FR"/>
        </w:rPr>
      </w:pPr>
      <w:r>
        <w:rPr>
          <w:lang w:eastAsia="fr-FR"/>
        </w:rPr>
        <w:t>Ordre du jour :</w:t>
      </w:r>
    </w:p>
    <w:p w14:paraId="1E10B449" w14:textId="3139DC16" w:rsidR="00374BD2" w:rsidRPr="00374BD2" w:rsidRDefault="00374BD2" w:rsidP="00374BD2">
      <w:pPr>
        <w:rPr>
          <w:sz w:val="24"/>
          <w:szCs w:val="24"/>
          <w:lang w:eastAsia="fr-FR"/>
        </w:rPr>
      </w:pPr>
      <w:r>
        <w:rPr>
          <w:sz w:val="24"/>
          <w:szCs w:val="24"/>
          <w:lang w:eastAsia="fr-FR"/>
        </w:rPr>
        <w:t>             </w:t>
      </w:r>
    </w:p>
    <w:p w14:paraId="01E121DA"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 xml:space="preserve">Election </w:t>
      </w:r>
      <w:proofErr w:type="gramStart"/>
      <w:r w:rsidRPr="00374BD2">
        <w:rPr>
          <w:sz w:val="24"/>
          <w:szCs w:val="24"/>
          <w:lang w:eastAsia="fr-FR"/>
        </w:rPr>
        <w:t>des président</w:t>
      </w:r>
      <w:proofErr w:type="gramEnd"/>
      <w:r w:rsidRPr="00374BD2">
        <w:rPr>
          <w:sz w:val="24"/>
          <w:szCs w:val="24"/>
          <w:lang w:eastAsia="fr-FR"/>
        </w:rPr>
        <w:t xml:space="preserve"> et vice-président.</w:t>
      </w:r>
    </w:p>
    <w:p w14:paraId="34DC46B1"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Désignation des Trésorier, Trésorier-Adjoint, Secrétaire et Secrétaire-Adjoint.</w:t>
      </w:r>
    </w:p>
    <w:p w14:paraId="0190CB60"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Répartition des autres fonctions au sein du bureau.</w:t>
      </w:r>
    </w:p>
    <w:p w14:paraId="2AD6C88A"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Feedback sur l’assemblée générale 2015.</w:t>
      </w:r>
    </w:p>
    <w:p w14:paraId="0CD8257D"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Acceptation des nouvelles demandes d’adhésion</w:t>
      </w:r>
    </w:p>
    <w:p w14:paraId="5B22D2BC"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Fixation des dates de congés pour le second semestre</w:t>
      </w:r>
    </w:p>
    <w:p w14:paraId="61FB5FD5"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Point sur le fonctionnement des séances et modifications horaires éventuelles.</w:t>
      </w:r>
    </w:p>
    <w:p w14:paraId="03985556"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Organisation d’une séance d’information sur Windows 10 à la rentrée</w:t>
      </w:r>
    </w:p>
    <w:p w14:paraId="060E6763"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Recherche de bénévoles pour le troisième animateur</w:t>
      </w:r>
    </w:p>
    <w:p w14:paraId="71A0FBB5"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Opportunité du maintien de l’adhésion de CliC au Comité du tourisme</w:t>
      </w:r>
    </w:p>
    <w:p w14:paraId="47E5382E"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Décision sur la mise en place des ateliers photo et vidéo.</w:t>
      </w:r>
    </w:p>
    <w:p w14:paraId="3FA90611"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Point sur les subventions</w:t>
      </w:r>
    </w:p>
    <w:p w14:paraId="525A8D58"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Achats de logiciels ou matériels</w:t>
      </w:r>
    </w:p>
    <w:p w14:paraId="76ED5AA2" w14:textId="77777777" w:rsidR="00374BD2" w:rsidRPr="00374BD2" w:rsidRDefault="00374BD2" w:rsidP="00374BD2">
      <w:pPr>
        <w:pStyle w:val="Paragraphedeliste"/>
        <w:numPr>
          <w:ilvl w:val="0"/>
          <w:numId w:val="1"/>
        </w:numPr>
        <w:rPr>
          <w:sz w:val="24"/>
          <w:szCs w:val="24"/>
          <w:lang w:eastAsia="fr-FR"/>
        </w:rPr>
      </w:pPr>
      <w:r w:rsidRPr="00374BD2">
        <w:rPr>
          <w:sz w:val="24"/>
          <w:szCs w:val="24"/>
          <w:lang w:eastAsia="fr-FR"/>
        </w:rPr>
        <w:t>Questions diverses</w:t>
      </w:r>
    </w:p>
    <w:p w14:paraId="488A9700" w14:textId="77777777" w:rsidR="003E62B6" w:rsidRDefault="003E62B6" w:rsidP="003E62B6">
      <w:pPr>
        <w:rPr>
          <w:b/>
          <w:sz w:val="24"/>
          <w:szCs w:val="24"/>
        </w:rPr>
      </w:pPr>
    </w:p>
    <w:p w14:paraId="2D4158BC" w14:textId="77777777" w:rsidR="007953E0" w:rsidRPr="00374BD2" w:rsidRDefault="007953E0" w:rsidP="003E62B6">
      <w:pPr>
        <w:rPr>
          <w:b/>
          <w:sz w:val="24"/>
          <w:szCs w:val="24"/>
        </w:rPr>
      </w:pPr>
    </w:p>
    <w:p w14:paraId="07CFA7F5" w14:textId="78E61841" w:rsidR="003E62B6" w:rsidRPr="00374BD2" w:rsidRDefault="003E62B6" w:rsidP="003E62B6">
      <w:pPr>
        <w:rPr>
          <w:b/>
          <w:sz w:val="24"/>
          <w:szCs w:val="24"/>
        </w:rPr>
      </w:pPr>
      <w:r w:rsidRPr="00374BD2">
        <w:rPr>
          <w:b/>
          <w:sz w:val="24"/>
          <w:szCs w:val="24"/>
        </w:rPr>
        <w:lastRenderedPageBreak/>
        <w:t>1</w:t>
      </w:r>
      <w:r w:rsidR="00374BD2" w:rsidRPr="00374BD2">
        <w:rPr>
          <w:b/>
          <w:sz w:val="24"/>
          <w:szCs w:val="24"/>
        </w:rPr>
        <w:t xml:space="preserve"> - </w:t>
      </w:r>
      <w:r w:rsidRPr="00374BD2">
        <w:rPr>
          <w:b/>
          <w:sz w:val="24"/>
          <w:szCs w:val="24"/>
        </w:rPr>
        <w:t xml:space="preserve"> </w:t>
      </w:r>
      <w:r w:rsidR="00374BD2" w:rsidRPr="00374BD2">
        <w:rPr>
          <w:b/>
          <w:sz w:val="24"/>
          <w:szCs w:val="24"/>
          <w:lang w:eastAsia="fr-FR"/>
        </w:rPr>
        <w:t xml:space="preserve">Election </w:t>
      </w:r>
      <w:proofErr w:type="gramStart"/>
      <w:r w:rsidR="00374BD2" w:rsidRPr="00374BD2">
        <w:rPr>
          <w:b/>
          <w:sz w:val="24"/>
          <w:szCs w:val="24"/>
          <w:lang w:eastAsia="fr-FR"/>
        </w:rPr>
        <w:t>des président</w:t>
      </w:r>
      <w:proofErr w:type="gramEnd"/>
      <w:r w:rsidR="00374BD2" w:rsidRPr="00374BD2">
        <w:rPr>
          <w:b/>
          <w:sz w:val="24"/>
          <w:szCs w:val="24"/>
          <w:lang w:eastAsia="fr-FR"/>
        </w:rPr>
        <w:t xml:space="preserve"> et vice-président</w:t>
      </w:r>
    </w:p>
    <w:p w14:paraId="2E3D66C2" w14:textId="0896CD13" w:rsidR="00374BD2" w:rsidRDefault="00374BD2" w:rsidP="003E62B6">
      <w:pPr>
        <w:rPr>
          <w:sz w:val="24"/>
          <w:szCs w:val="24"/>
        </w:rPr>
      </w:pPr>
      <w:r>
        <w:rPr>
          <w:sz w:val="24"/>
          <w:szCs w:val="24"/>
        </w:rPr>
        <w:t>La séance est ouverte à 18h00 par Christian RICHARD, doyen d’âge. Il est procédé à l’élection du nouveau président consécutivement à l’assemblée générale 2015.</w:t>
      </w:r>
    </w:p>
    <w:p w14:paraId="25354B4F" w14:textId="669945AB" w:rsidR="00374BD2" w:rsidRDefault="00374BD2" w:rsidP="003E62B6">
      <w:pPr>
        <w:rPr>
          <w:sz w:val="24"/>
          <w:szCs w:val="24"/>
        </w:rPr>
      </w:pPr>
      <w:r>
        <w:rPr>
          <w:sz w:val="24"/>
          <w:szCs w:val="24"/>
        </w:rPr>
        <w:t>Sont élus à l’unanimité :</w:t>
      </w:r>
    </w:p>
    <w:p w14:paraId="3E808D08" w14:textId="15D1AA6F" w:rsidR="00374BD2" w:rsidRDefault="00374BD2" w:rsidP="00374BD2">
      <w:pPr>
        <w:spacing w:after="0"/>
        <w:rPr>
          <w:sz w:val="24"/>
          <w:szCs w:val="24"/>
        </w:rPr>
      </w:pPr>
      <w:r>
        <w:rPr>
          <w:sz w:val="24"/>
          <w:szCs w:val="24"/>
        </w:rPr>
        <w:t>Président :</w:t>
      </w:r>
      <w:r w:rsidR="00B13A10">
        <w:rPr>
          <w:sz w:val="24"/>
          <w:szCs w:val="24"/>
        </w:rPr>
        <w:tab/>
      </w:r>
      <w:r w:rsidR="00B13A10">
        <w:rPr>
          <w:sz w:val="24"/>
          <w:szCs w:val="24"/>
        </w:rPr>
        <w:tab/>
      </w:r>
      <w:r>
        <w:rPr>
          <w:sz w:val="24"/>
          <w:szCs w:val="24"/>
        </w:rPr>
        <w:t>Patrick COURT</w:t>
      </w:r>
    </w:p>
    <w:p w14:paraId="3391FC5F" w14:textId="636A2F7C" w:rsidR="00374BD2" w:rsidRPr="00374BD2" w:rsidRDefault="00374BD2" w:rsidP="00374BD2">
      <w:pPr>
        <w:spacing w:after="0"/>
        <w:rPr>
          <w:sz w:val="24"/>
          <w:szCs w:val="24"/>
        </w:rPr>
      </w:pPr>
      <w:r>
        <w:rPr>
          <w:sz w:val="24"/>
          <w:szCs w:val="24"/>
        </w:rPr>
        <w:t xml:space="preserve">Vice-Présidente : </w:t>
      </w:r>
      <w:r w:rsidR="00B13A10">
        <w:rPr>
          <w:sz w:val="24"/>
          <w:szCs w:val="24"/>
        </w:rPr>
        <w:tab/>
      </w:r>
      <w:r>
        <w:rPr>
          <w:sz w:val="24"/>
          <w:szCs w:val="24"/>
        </w:rPr>
        <w:t>Monique MOISSETTE</w:t>
      </w:r>
    </w:p>
    <w:p w14:paraId="049BDEBF" w14:textId="77777777" w:rsidR="00374BD2" w:rsidRDefault="00374BD2" w:rsidP="00374BD2">
      <w:pPr>
        <w:spacing w:after="0"/>
        <w:rPr>
          <w:b/>
          <w:sz w:val="24"/>
          <w:szCs w:val="24"/>
        </w:rPr>
      </w:pPr>
    </w:p>
    <w:p w14:paraId="12F517ED" w14:textId="77777777" w:rsidR="00CA6239" w:rsidRPr="00CA6239" w:rsidRDefault="00CA6239" w:rsidP="00CA6239">
      <w:pPr>
        <w:pStyle w:val="Paragraphedeliste"/>
        <w:ind w:left="0"/>
        <w:rPr>
          <w:b/>
          <w:sz w:val="24"/>
          <w:szCs w:val="24"/>
          <w:lang w:eastAsia="fr-FR"/>
        </w:rPr>
      </w:pPr>
      <w:r w:rsidRPr="00CA6239">
        <w:rPr>
          <w:b/>
          <w:sz w:val="24"/>
          <w:szCs w:val="24"/>
        </w:rPr>
        <w:t xml:space="preserve">2 - </w:t>
      </w:r>
      <w:r w:rsidRPr="00CA6239">
        <w:rPr>
          <w:b/>
          <w:sz w:val="24"/>
          <w:szCs w:val="24"/>
          <w:lang w:eastAsia="fr-FR"/>
        </w:rPr>
        <w:t>Désignation des Trésorier, Trésorier-Adjoint, Secrétaire et Secrétaire-Adjoint.</w:t>
      </w:r>
    </w:p>
    <w:p w14:paraId="1D39AA28" w14:textId="48417A13" w:rsidR="00CA6239" w:rsidRDefault="00CA6239" w:rsidP="00374BD2">
      <w:pPr>
        <w:spacing w:after="0"/>
        <w:rPr>
          <w:b/>
          <w:sz w:val="24"/>
          <w:szCs w:val="24"/>
        </w:rPr>
      </w:pPr>
    </w:p>
    <w:p w14:paraId="6ABCF6B0" w14:textId="018B6671" w:rsidR="00374BD2" w:rsidRDefault="00CA6239" w:rsidP="00374BD2">
      <w:pPr>
        <w:spacing w:after="0"/>
        <w:rPr>
          <w:sz w:val="24"/>
          <w:szCs w:val="24"/>
        </w:rPr>
      </w:pPr>
      <w:r>
        <w:rPr>
          <w:sz w:val="24"/>
          <w:szCs w:val="24"/>
        </w:rPr>
        <w:t>Sont désignés</w:t>
      </w:r>
      <w:r w:rsidR="00374BD2">
        <w:rPr>
          <w:sz w:val="24"/>
          <w:szCs w:val="24"/>
        </w:rPr>
        <w:t> :</w:t>
      </w:r>
    </w:p>
    <w:p w14:paraId="2784163A" w14:textId="77777777" w:rsidR="0015468F" w:rsidRDefault="0015468F" w:rsidP="00374BD2">
      <w:pPr>
        <w:spacing w:after="0"/>
        <w:rPr>
          <w:sz w:val="24"/>
          <w:szCs w:val="24"/>
        </w:rPr>
      </w:pPr>
    </w:p>
    <w:p w14:paraId="744E119A" w14:textId="3F9C1269" w:rsidR="00CA6239" w:rsidRPr="00374BD2" w:rsidRDefault="00CA6239" w:rsidP="00CA6239">
      <w:pPr>
        <w:spacing w:after="0"/>
        <w:rPr>
          <w:sz w:val="24"/>
          <w:szCs w:val="24"/>
        </w:rPr>
      </w:pPr>
      <w:r w:rsidRPr="00374BD2">
        <w:rPr>
          <w:sz w:val="24"/>
          <w:szCs w:val="24"/>
        </w:rPr>
        <w:t>Nicole FURLAN</w:t>
      </w:r>
      <w:r>
        <w:rPr>
          <w:sz w:val="24"/>
          <w:szCs w:val="24"/>
        </w:rPr>
        <w:tab/>
      </w:r>
      <w:r>
        <w:rPr>
          <w:sz w:val="24"/>
          <w:szCs w:val="24"/>
        </w:rPr>
        <w:tab/>
      </w:r>
      <w:r w:rsidRPr="00374BD2">
        <w:rPr>
          <w:sz w:val="24"/>
          <w:szCs w:val="24"/>
        </w:rPr>
        <w:t>Trésorière</w:t>
      </w:r>
    </w:p>
    <w:p w14:paraId="7206499D" w14:textId="070B49E6" w:rsidR="00CA6239" w:rsidRPr="00374BD2" w:rsidRDefault="00CA6239" w:rsidP="00CA6239">
      <w:pPr>
        <w:spacing w:after="0"/>
        <w:rPr>
          <w:sz w:val="24"/>
          <w:szCs w:val="24"/>
        </w:rPr>
      </w:pPr>
      <w:r w:rsidRPr="00374BD2">
        <w:rPr>
          <w:sz w:val="24"/>
          <w:szCs w:val="24"/>
        </w:rPr>
        <w:t>Jean Baptiste BOURGES</w:t>
      </w:r>
      <w:r>
        <w:rPr>
          <w:sz w:val="24"/>
          <w:szCs w:val="24"/>
        </w:rPr>
        <w:tab/>
      </w:r>
      <w:r w:rsidRPr="00374BD2">
        <w:rPr>
          <w:sz w:val="24"/>
          <w:szCs w:val="24"/>
        </w:rPr>
        <w:t>Trésorier adjoint</w:t>
      </w:r>
    </w:p>
    <w:p w14:paraId="7642F1DC" w14:textId="4B4D4BBF" w:rsidR="00CA6239" w:rsidRPr="00374BD2" w:rsidRDefault="00CA6239" w:rsidP="00CA6239">
      <w:pPr>
        <w:spacing w:after="0"/>
        <w:rPr>
          <w:sz w:val="24"/>
          <w:szCs w:val="24"/>
        </w:rPr>
      </w:pPr>
      <w:r w:rsidRPr="00374BD2">
        <w:rPr>
          <w:sz w:val="24"/>
          <w:szCs w:val="24"/>
        </w:rPr>
        <w:t>Christiane ROBERT</w:t>
      </w:r>
      <w:r>
        <w:rPr>
          <w:sz w:val="24"/>
          <w:szCs w:val="24"/>
        </w:rPr>
        <w:tab/>
      </w:r>
      <w:r>
        <w:rPr>
          <w:sz w:val="24"/>
          <w:szCs w:val="24"/>
        </w:rPr>
        <w:tab/>
      </w:r>
      <w:r w:rsidRPr="00374BD2">
        <w:rPr>
          <w:sz w:val="24"/>
          <w:szCs w:val="24"/>
        </w:rPr>
        <w:t>Secrétaire</w:t>
      </w:r>
    </w:p>
    <w:p w14:paraId="0CCFABD0" w14:textId="5AB3D26A" w:rsidR="00374BD2" w:rsidRPr="00374BD2" w:rsidRDefault="00CA6239" w:rsidP="00CA6239">
      <w:pPr>
        <w:spacing w:after="0"/>
        <w:rPr>
          <w:sz w:val="24"/>
          <w:szCs w:val="24"/>
        </w:rPr>
      </w:pPr>
      <w:r w:rsidRPr="00374BD2">
        <w:rPr>
          <w:sz w:val="24"/>
          <w:szCs w:val="24"/>
        </w:rPr>
        <w:t>Christian  RICHARD</w:t>
      </w:r>
      <w:r>
        <w:rPr>
          <w:sz w:val="24"/>
          <w:szCs w:val="24"/>
        </w:rPr>
        <w:tab/>
      </w:r>
      <w:r>
        <w:rPr>
          <w:sz w:val="24"/>
          <w:szCs w:val="24"/>
        </w:rPr>
        <w:tab/>
      </w:r>
      <w:r w:rsidRPr="00374BD2">
        <w:rPr>
          <w:sz w:val="24"/>
          <w:szCs w:val="24"/>
        </w:rPr>
        <w:t>Secrétaire adjoint</w:t>
      </w:r>
    </w:p>
    <w:p w14:paraId="6E50ABB4" w14:textId="77777777" w:rsidR="00374BD2" w:rsidRDefault="00374BD2" w:rsidP="00374BD2">
      <w:pPr>
        <w:spacing w:after="0"/>
        <w:rPr>
          <w:b/>
          <w:sz w:val="24"/>
          <w:szCs w:val="24"/>
        </w:rPr>
      </w:pPr>
    </w:p>
    <w:p w14:paraId="47454556" w14:textId="77777777" w:rsidR="00CA6239" w:rsidRPr="00CA6239" w:rsidRDefault="00CA6239" w:rsidP="00CA6239">
      <w:pPr>
        <w:rPr>
          <w:sz w:val="24"/>
          <w:szCs w:val="24"/>
          <w:lang w:eastAsia="fr-FR"/>
        </w:rPr>
      </w:pPr>
      <w:r w:rsidRPr="00CA6239">
        <w:rPr>
          <w:b/>
          <w:sz w:val="24"/>
          <w:szCs w:val="24"/>
        </w:rPr>
        <w:t xml:space="preserve">3 - </w:t>
      </w:r>
      <w:r w:rsidRPr="00CA6239">
        <w:rPr>
          <w:b/>
          <w:sz w:val="24"/>
          <w:szCs w:val="24"/>
          <w:lang w:eastAsia="fr-FR"/>
        </w:rPr>
        <w:t>Répartition des autres fonctions au sein du bureau.</w:t>
      </w:r>
    </w:p>
    <w:p w14:paraId="738853FB" w14:textId="500ABEC4" w:rsidR="00CA6239" w:rsidRDefault="00CA6239" w:rsidP="00374BD2">
      <w:pPr>
        <w:spacing w:after="0"/>
        <w:rPr>
          <w:b/>
          <w:sz w:val="24"/>
          <w:szCs w:val="24"/>
        </w:rPr>
      </w:pPr>
    </w:p>
    <w:p w14:paraId="21986249" w14:textId="4CBCA3ED" w:rsidR="00BF4076" w:rsidRPr="00374BD2" w:rsidRDefault="00CA6239" w:rsidP="00CA6239">
      <w:pPr>
        <w:spacing w:after="0"/>
        <w:rPr>
          <w:sz w:val="24"/>
          <w:szCs w:val="24"/>
        </w:rPr>
      </w:pPr>
      <w:r>
        <w:rPr>
          <w:sz w:val="24"/>
          <w:szCs w:val="24"/>
        </w:rPr>
        <w:t>Responsable du matériel</w:t>
      </w:r>
      <w:r>
        <w:rPr>
          <w:sz w:val="24"/>
          <w:szCs w:val="24"/>
        </w:rPr>
        <w:tab/>
      </w:r>
      <w:r>
        <w:rPr>
          <w:sz w:val="24"/>
          <w:szCs w:val="24"/>
        </w:rPr>
        <w:tab/>
      </w:r>
      <w:r w:rsidR="00BF4076" w:rsidRPr="00374BD2">
        <w:rPr>
          <w:sz w:val="24"/>
          <w:szCs w:val="24"/>
        </w:rPr>
        <w:t>Guy  TISON</w:t>
      </w:r>
    </w:p>
    <w:p w14:paraId="6DFF51C7" w14:textId="3ADD095A" w:rsidR="00BF4076" w:rsidRPr="00374BD2" w:rsidRDefault="00CA6239" w:rsidP="00CA6239">
      <w:pPr>
        <w:spacing w:after="0"/>
        <w:rPr>
          <w:sz w:val="24"/>
          <w:szCs w:val="24"/>
        </w:rPr>
      </w:pPr>
      <w:r>
        <w:rPr>
          <w:sz w:val="24"/>
          <w:szCs w:val="24"/>
        </w:rPr>
        <w:t>Responsable de la communication</w:t>
      </w:r>
      <w:r>
        <w:rPr>
          <w:sz w:val="24"/>
          <w:szCs w:val="24"/>
        </w:rPr>
        <w:tab/>
      </w:r>
      <w:r w:rsidR="00BF4076" w:rsidRPr="00374BD2">
        <w:rPr>
          <w:sz w:val="24"/>
          <w:szCs w:val="24"/>
        </w:rPr>
        <w:t>Danièle MUGUET</w:t>
      </w:r>
    </w:p>
    <w:p w14:paraId="76F1262B" w14:textId="3EAD6410" w:rsidR="00BF4076" w:rsidRDefault="00CA6239" w:rsidP="00CA6239">
      <w:pPr>
        <w:spacing w:after="0"/>
        <w:rPr>
          <w:sz w:val="24"/>
          <w:szCs w:val="24"/>
        </w:rPr>
      </w:pPr>
      <w:r>
        <w:rPr>
          <w:sz w:val="24"/>
          <w:szCs w:val="24"/>
        </w:rPr>
        <w:t>Webmaster</w:t>
      </w:r>
      <w:r>
        <w:rPr>
          <w:sz w:val="24"/>
          <w:szCs w:val="24"/>
        </w:rPr>
        <w:tab/>
      </w:r>
      <w:r>
        <w:rPr>
          <w:sz w:val="24"/>
          <w:szCs w:val="24"/>
        </w:rPr>
        <w:tab/>
      </w:r>
      <w:r>
        <w:rPr>
          <w:sz w:val="24"/>
          <w:szCs w:val="24"/>
        </w:rPr>
        <w:tab/>
      </w:r>
      <w:r>
        <w:rPr>
          <w:sz w:val="24"/>
          <w:szCs w:val="24"/>
        </w:rPr>
        <w:tab/>
      </w:r>
      <w:r w:rsidR="00BF4076" w:rsidRPr="00374BD2">
        <w:rPr>
          <w:sz w:val="24"/>
          <w:szCs w:val="24"/>
        </w:rPr>
        <w:t>Jean MARCHAND</w:t>
      </w:r>
    </w:p>
    <w:p w14:paraId="1CE481BF" w14:textId="77777777" w:rsidR="00CA6239" w:rsidRPr="00374BD2" w:rsidRDefault="00CA6239" w:rsidP="003E62B6">
      <w:pPr>
        <w:rPr>
          <w:sz w:val="24"/>
          <w:szCs w:val="24"/>
        </w:rPr>
      </w:pPr>
    </w:p>
    <w:p w14:paraId="23E8B792" w14:textId="77777777" w:rsidR="00CA6239" w:rsidRPr="00CA6239" w:rsidRDefault="00CA6239" w:rsidP="00CA6239">
      <w:pPr>
        <w:rPr>
          <w:b/>
          <w:sz w:val="24"/>
          <w:szCs w:val="24"/>
          <w:lang w:eastAsia="fr-FR"/>
        </w:rPr>
      </w:pPr>
      <w:r w:rsidRPr="00CA6239">
        <w:rPr>
          <w:b/>
          <w:sz w:val="24"/>
          <w:szCs w:val="24"/>
        </w:rPr>
        <w:t xml:space="preserve">4 - </w:t>
      </w:r>
      <w:r w:rsidRPr="00CA6239">
        <w:rPr>
          <w:b/>
          <w:sz w:val="24"/>
          <w:szCs w:val="24"/>
          <w:lang w:eastAsia="fr-FR"/>
        </w:rPr>
        <w:t>Feedback sur l’assemblée générale 2015.</w:t>
      </w:r>
    </w:p>
    <w:p w14:paraId="1C522899" w14:textId="702F7FD6" w:rsidR="00BF4076" w:rsidRPr="00374BD2" w:rsidRDefault="0015468F" w:rsidP="003E62B6">
      <w:pPr>
        <w:rPr>
          <w:sz w:val="24"/>
          <w:szCs w:val="24"/>
        </w:rPr>
      </w:pPr>
      <w:r>
        <w:rPr>
          <w:sz w:val="24"/>
          <w:szCs w:val="24"/>
        </w:rPr>
        <w:t>L’organisation de l’assemblée générale 2015 a été bien perçue. Le temps a été maîtrisé. Par contre, les besoins pour la réception ont été un peu surévalués. Pour l’an prochain, prévoir une arrivée des approvisionnements un peu plus tôt.</w:t>
      </w:r>
    </w:p>
    <w:p w14:paraId="6E67FAEC" w14:textId="77777777" w:rsidR="0015468F" w:rsidRPr="0015468F" w:rsidRDefault="0015468F" w:rsidP="0015468F">
      <w:pPr>
        <w:rPr>
          <w:b/>
          <w:sz w:val="24"/>
          <w:szCs w:val="24"/>
          <w:lang w:eastAsia="fr-FR"/>
        </w:rPr>
      </w:pPr>
      <w:r w:rsidRPr="0015468F">
        <w:rPr>
          <w:b/>
          <w:sz w:val="24"/>
          <w:szCs w:val="24"/>
        </w:rPr>
        <w:t xml:space="preserve">5 - </w:t>
      </w:r>
      <w:r w:rsidRPr="0015468F">
        <w:rPr>
          <w:b/>
          <w:sz w:val="24"/>
          <w:szCs w:val="24"/>
          <w:lang w:eastAsia="fr-FR"/>
        </w:rPr>
        <w:t>Acceptation des nouvelles demandes d’adhésion</w:t>
      </w:r>
    </w:p>
    <w:p w14:paraId="7FB3164E" w14:textId="1EE0C313" w:rsidR="00BF4076" w:rsidRPr="00374BD2" w:rsidRDefault="0015468F" w:rsidP="003E62B6">
      <w:pPr>
        <w:rPr>
          <w:sz w:val="24"/>
          <w:szCs w:val="24"/>
        </w:rPr>
      </w:pPr>
      <w:r>
        <w:rPr>
          <w:sz w:val="24"/>
          <w:szCs w:val="24"/>
        </w:rPr>
        <w:t>La demande d’adhésion d’Isabelle LEON-DUFOUR est acceptée.</w:t>
      </w:r>
    </w:p>
    <w:p w14:paraId="6CB3D27B" w14:textId="2FEC9C98" w:rsidR="0015468F" w:rsidRPr="0015468F" w:rsidRDefault="0015468F" w:rsidP="0015468F">
      <w:pPr>
        <w:rPr>
          <w:b/>
          <w:sz w:val="24"/>
          <w:szCs w:val="24"/>
          <w:lang w:eastAsia="fr-FR"/>
        </w:rPr>
      </w:pPr>
      <w:r w:rsidRPr="0015468F">
        <w:rPr>
          <w:b/>
          <w:sz w:val="24"/>
          <w:szCs w:val="24"/>
          <w:lang w:eastAsia="fr-FR"/>
        </w:rPr>
        <w:t>6 - Fixation des dates de congés pour le second semestre</w:t>
      </w:r>
    </w:p>
    <w:p w14:paraId="234041D2" w14:textId="75F8EF76" w:rsidR="0015468F" w:rsidRPr="0015468F" w:rsidRDefault="0015468F" w:rsidP="003E62B6">
      <w:pPr>
        <w:rPr>
          <w:sz w:val="24"/>
          <w:szCs w:val="24"/>
        </w:rPr>
      </w:pPr>
      <w:r w:rsidRPr="0015468F">
        <w:rPr>
          <w:sz w:val="24"/>
          <w:szCs w:val="24"/>
        </w:rPr>
        <w:t>Après étude du calendrier des vacances scolaires 2015-2016</w:t>
      </w:r>
      <w:r>
        <w:rPr>
          <w:sz w:val="24"/>
          <w:szCs w:val="24"/>
        </w:rPr>
        <w:t>, les dates de vacances de CliC sont fixées comme suit :</w:t>
      </w:r>
    </w:p>
    <w:p w14:paraId="4B98B196" w14:textId="77777777" w:rsidR="008B2F34" w:rsidRPr="00374BD2" w:rsidRDefault="008B2F34" w:rsidP="003E62B6">
      <w:pPr>
        <w:rPr>
          <w:sz w:val="24"/>
          <w:szCs w:val="24"/>
          <w:u w:val="single"/>
        </w:rPr>
      </w:pPr>
      <w:r w:rsidRPr="00374BD2">
        <w:rPr>
          <w:sz w:val="24"/>
          <w:szCs w:val="24"/>
          <w:u w:val="single"/>
        </w:rPr>
        <w:t>Vacances d’été</w:t>
      </w:r>
    </w:p>
    <w:p w14:paraId="3BE1B0EB" w14:textId="77777777" w:rsidR="008B2F34" w:rsidRPr="00374BD2" w:rsidRDefault="00BF4076" w:rsidP="0015468F">
      <w:pPr>
        <w:spacing w:after="0"/>
        <w:rPr>
          <w:sz w:val="24"/>
          <w:szCs w:val="24"/>
        </w:rPr>
      </w:pPr>
      <w:r w:rsidRPr="00374BD2">
        <w:rPr>
          <w:sz w:val="24"/>
          <w:szCs w:val="24"/>
        </w:rPr>
        <w:t>Fermeture</w:t>
      </w:r>
      <w:r w:rsidR="008B2F34" w:rsidRPr="00374BD2">
        <w:rPr>
          <w:sz w:val="24"/>
          <w:szCs w:val="24"/>
        </w:rPr>
        <w:t xml:space="preserve"> du Vendredi 3 Juillet 2015 au Dimanche 30 Août 2015</w:t>
      </w:r>
    </w:p>
    <w:p w14:paraId="5C4CF0A6" w14:textId="77777777" w:rsidR="008B2F34" w:rsidRDefault="008B2F34" w:rsidP="0015468F">
      <w:pPr>
        <w:spacing w:after="0"/>
        <w:rPr>
          <w:sz w:val="24"/>
          <w:szCs w:val="24"/>
        </w:rPr>
      </w:pPr>
      <w:r w:rsidRPr="00374BD2">
        <w:rPr>
          <w:sz w:val="24"/>
          <w:szCs w:val="24"/>
        </w:rPr>
        <w:t>Reprise le Lundi 31 Août 2015</w:t>
      </w:r>
    </w:p>
    <w:p w14:paraId="5E0B26B5" w14:textId="77777777" w:rsidR="0015468F" w:rsidRPr="00374BD2" w:rsidRDefault="0015468F" w:rsidP="0015468F">
      <w:pPr>
        <w:spacing w:after="0"/>
        <w:rPr>
          <w:sz w:val="24"/>
          <w:szCs w:val="24"/>
        </w:rPr>
      </w:pPr>
    </w:p>
    <w:p w14:paraId="0EB902E0" w14:textId="77777777" w:rsidR="00BF4076" w:rsidRPr="00374BD2" w:rsidRDefault="008B2F34" w:rsidP="003E62B6">
      <w:pPr>
        <w:rPr>
          <w:sz w:val="24"/>
          <w:szCs w:val="24"/>
          <w:u w:val="single"/>
        </w:rPr>
      </w:pPr>
      <w:r w:rsidRPr="00374BD2">
        <w:rPr>
          <w:sz w:val="24"/>
          <w:szCs w:val="24"/>
          <w:u w:val="single"/>
        </w:rPr>
        <w:t>Vacances d’Automne</w:t>
      </w:r>
      <w:r w:rsidR="00BF4076" w:rsidRPr="00374BD2">
        <w:rPr>
          <w:sz w:val="24"/>
          <w:szCs w:val="24"/>
          <w:u w:val="single"/>
        </w:rPr>
        <w:tab/>
        <w:t xml:space="preserve">   </w:t>
      </w:r>
    </w:p>
    <w:p w14:paraId="6AAFF46F" w14:textId="77777777" w:rsidR="008B2F34" w:rsidRPr="00374BD2" w:rsidRDefault="008B2F34" w:rsidP="0015468F">
      <w:pPr>
        <w:spacing w:after="0"/>
        <w:rPr>
          <w:sz w:val="24"/>
          <w:szCs w:val="24"/>
        </w:rPr>
      </w:pPr>
      <w:r w:rsidRPr="00374BD2">
        <w:rPr>
          <w:sz w:val="24"/>
          <w:szCs w:val="24"/>
        </w:rPr>
        <w:t>Fermeture du Vendredi 16 Octobre 2015 au Dimanche 1</w:t>
      </w:r>
      <w:r w:rsidRPr="00374BD2">
        <w:rPr>
          <w:sz w:val="24"/>
          <w:szCs w:val="24"/>
          <w:vertAlign w:val="superscript"/>
        </w:rPr>
        <w:t>er</w:t>
      </w:r>
      <w:r w:rsidRPr="00374BD2">
        <w:rPr>
          <w:sz w:val="24"/>
          <w:szCs w:val="24"/>
        </w:rPr>
        <w:t xml:space="preserve"> Novembre 2015</w:t>
      </w:r>
    </w:p>
    <w:p w14:paraId="7B4134D7" w14:textId="77777777" w:rsidR="008B2F34" w:rsidRDefault="008B2F34" w:rsidP="0015468F">
      <w:pPr>
        <w:spacing w:after="0"/>
        <w:rPr>
          <w:sz w:val="24"/>
          <w:szCs w:val="24"/>
        </w:rPr>
      </w:pPr>
      <w:r w:rsidRPr="00374BD2">
        <w:rPr>
          <w:sz w:val="24"/>
          <w:szCs w:val="24"/>
        </w:rPr>
        <w:lastRenderedPageBreak/>
        <w:t>Reprise le Lundi 2 Novembre 2015</w:t>
      </w:r>
    </w:p>
    <w:p w14:paraId="60ADA8BB" w14:textId="77777777" w:rsidR="0015468F" w:rsidRPr="00374BD2" w:rsidRDefault="0015468F" w:rsidP="0015468F">
      <w:pPr>
        <w:spacing w:after="0"/>
        <w:rPr>
          <w:sz w:val="24"/>
          <w:szCs w:val="24"/>
        </w:rPr>
      </w:pPr>
    </w:p>
    <w:p w14:paraId="0F95193D" w14:textId="77777777" w:rsidR="008B2F34" w:rsidRPr="00374BD2" w:rsidRDefault="008B2F34" w:rsidP="003E62B6">
      <w:pPr>
        <w:rPr>
          <w:sz w:val="24"/>
          <w:szCs w:val="24"/>
          <w:u w:val="single"/>
        </w:rPr>
      </w:pPr>
      <w:r w:rsidRPr="00374BD2">
        <w:rPr>
          <w:sz w:val="24"/>
          <w:szCs w:val="24"/>
          <w:u w:val="single"/>
        </w:rPr>
        <w:t>Vacances de Noël</w:t>
      </w:r>
    </w:p>
    <w:p w14:paraId="65F5F9D2" w14:textId="77777777" w:rsidR="008B2F34" w:rsidRPr="00374BD2" w:rsidRDefault="008B2F34" w:rsidP="00BE3743">
      <w:pPr>
        <w:spacing w:after="0"/>
        <w:rPr>
          <w:sz w:val="24"/>
          <w:szCs w:val="24"/>
        </w:rPr>
      </w:pPr>
      <w:r w:rsidRPr="00374BD2">
        <w:rPr>
          <w:sz w:val="24"/>
          <w:szCs w:val="24"/>
        </w:rPr>
        <w:t>Fermeture du Vendredi 18 Décembre 2015 au Dimanche 3 Janvier 2016</w:t>
      </w:r>
    </w:p>
    <w:p w14:paraId="2B1878BA" w14:textId="77777777" w:rsidR="003850A0" w:rsidRDefault="008B2F34" w:rsidP="003850A0">
      <w:pPr>
        <w:spacing w:after="0"/>
        <w:rPr>
          <w:sz w:val="24"/>
          <w:szCs w:val="24"/>
        </w:rPr>
      </w:pPr>
      <w:r w:rsidRPr="00374BD2">
        <w:rPr>
          <w:sz w:val="24"/>
          <w:szCs w:val="24"/>
        </w:rPr>
        <w:t>Reprise le lundi 4 Janvier 2016</w:t>
      </w:r>
    </w:p>
    <w:p w14:paraId="4A273E80" w14:textId="77777777" w:rsidR="003850A0" w:rsidRDefault="003850A0" w:rsidP="003850A0">
      <w:pPr>
        <w:spacing w:after="0"/>
        <w:rPr>
          <w:sz w:val="24"/>
          <w:szCs w:val="24"/>
        </w:rPr>
      </w:pPr>
    </w:p>
    <w:p w14:paraId="3C850133" w14:textId="723A85AD" w:rsidR="00BE3743" w:rsidRPr="003850A0" w:rsidRDefault="003850A0" w:rsidP="003850A0">
      <w:pPr>
        <w:spacing w:after="0"/>
        <w:rPr>
          <w:sz w:val="24"/>
          <w:szCs w:val="24"/>
        </w:rPr>
      </w:pPr>
      <w:r w:rsidRPr="003850A0">
        <w:rPr>
          <w:b/>
          <w:sz w:val="24"/>
          <w:szCs w:val="24"/>
        </w:rPr>
        <w:t xml:space="preserve">7 - </w:t>
      </w:r>
      <w:r w:rsidR="00BE3743" w:rsidRPr="003850A0">
        <w:rPr>
          <w:b/>
          <w:sz w:val="24"/>
          <w:szCs w:val="24"/>
          <w:lang w:eastAsia="fr-FR"/>
        </w:rPr>
        <w:t>Point sur le fonctionnement des séances et modifications horaires éventuelles.</w:t>
      </w:r>
    </w:p>
    <w:p w14:paraId="5A4A0480" w14:textId="77777777" w:rsidR="00BE3743" w:rsidRPr="00374BD2" w:rsidRDefault="00BE3743" w:rsidP="00BE3743">
      <w:pPr>
        <w:spacing w:after="0"/>
        <w:rPr>
          <w:sz w:val="24"/>
          <w:szCs w:val="24"/>
        </w:rPr>
      </w:pPr>
    </w:p>
    <w:p w14:paraId="66A8A465" w14:textId="0DFFE6AE" w:rsidR="003850A0" w:rsidRDefault="0039443A" w:rsidP="003850A0">
      <w:pPr>
        <w:rPr>
          <w:sz w:val="24"/>
          <w:szCs w:val="24"/>
        </w:rPr>
      </w:pPr>
      <w:r>
        <w:rPr>
          <w:sz w:val="24"/>
          <w:szCs w:val="24"/>
        </w:rPr>
        <w:t xml:space="preserve">Après consultation du bureau, il est décidé de modifier l’horaire des réunions du jeudi après-midi. Celles-ci auront lieu désormais </w:t>
      </w:r>
      <w:r w:rsidR="00605FC7" w:rsidRPr="00374BD2">
        <w:rPr>
          <w:sz w:val="24"/>
          <w:szCs w:val="24"/>
        </w:rPr>
        <w:t>de 15 h 30 à 17 h 30</w:t>
      </w:r>
      <w:r>
        <w:rPr>
          <w:sz w:val="24"/>
          <w:szCs w:val="24"/>
        </w:rPr>
        <w:t>. Cette modification est destinée à faciliter les communications entre les Président</w:t>
      </w:r>
      <w:r w:rsidR="007953E0">
        <w:rPr>
          <w:sz w:val="24"/>
          <w:szCs w:val="24"/>
        </w:rPr>
        <w:t xml:space="preserve"> </w:t>
      </w:r>
      <w:r>
        <w:rPr>
          <w:sz w:val="24"/>
          <w:szCs w:val="24"/>
        </w:rPr>
        <w:t>et Vice-Présidente qui pourront ainsi communiquer de façon hebdomadaire entre les réunions du jeudi après-midi et du jeudi soir. Elle prendra effet dès que les participants en auront été informés.</w:t>
      </w:r>
    </w:p>
    <w:p w14:paraId="2814BB16" w14:textId="18608755" w:rsidR="003850A0" w:rsidRPr="003850A0" w:rsidRDefault="003850A0" w:rsidP="003850A0">
      <w:pPr>
        <w:rPr>
          <w:b/>
          <w:sz w:val="24"/>
          <w:szCs w:val="24"/>
        </w:rPr>
      </w:pPr>
      <w:r w:rsidRPr="003850A0">
        <w:rPr>
          <w:b/>
          <w:sz w:val="24"/>
          <w:szCs w:val="24"/>
        </w:rPr>
        <w:t xml:space="preserve">8 - </w:t>
      </w:r>
      <w:r w:rsidRPr="003850A0">
        <w:rPr>
          <w:b/>
          <w:sz w:val="24"/>
          <w:szCs w:val="24"/>
          <w:lang w:eastAsia="fr-FR"/>
        </w:rPr>
        <w:t>Organisation d’une séance d’information sur Windows 10 à la rentrée</w:t>
      </w:r>
    </w:p>
    <w:p w14:paraId="17163EED" w14:textId="37C278C7" w:rsidR="00D538F1" w:rsidRDefault="00321F86" w:rsidP="003E62B6">
      <w:pPr>
        <w:rPr>
          <w:sz w:val="24"/>
          <w:szCs w:val="24"/>
        </w:rPr>
      </w:pPr>
      <w:r>
        <w:rPr>
          <w:sz w:val="24"/>
          <w:szCs w:val="24"/>
        </w:rPr>
        <w:t>La sortie de Windows 10 est prévue pour le second semestre 2015</w:t>
      </w:r>
      <w:r w:rsidR="00D538F1">
        <w:rPr>
          <w:sz w:val="24"/>
          <w:szCs w:val="24"/>
        </w:rPr>
        <w:t>. Il semble intéressant d’organiser une séance découverte pour les membres du Club. A cette occasion, nous pourrions rendre cette manifestation publique</w:t>
      </w:r>
      <w:r w:rsidR="00FA4B4A">
        <w:rPr>
          <w:sz w:val="24"/>
          <w:szCs w:val="24"/>
        </w:rPr>
        <w:t xml:space="preserve"> pour faire connaître l’association</w:t>
      </w:r>
      <w:r w:rsidR="00D538F1">
        <w:rPr>
          <w:sz w:val="24"/>
          <w:szCs w:val="24"/>
        </w:rPr>
        <w:t>.</w:t>
      </w:r>
    </w:p>
    <w:p w14:paraId="5BE7C6E7" w14:textId="0B6378B3" w:rsidR="00605FC7" w:rsidRPr="00374BD2" w:rsidRDefault="00D538F1" w:rsidP="00D538F1">
      <w:pPr>
        <w:rPr>
          <w:sz w:val="24"/>
          <w:szCs w:val="24"/>
        </w:rPr>
      </w:pPr>
      <w:r>
        <w:rPr>
          <w:sz w:val="24"/>
          <w:szCs w:val="24"/>
        </w:rPr>
        <w:t xml:space="preserve">Il est décidé d’organiser cette </w:t>
      </w:r>
      <w:r w:rsidR="00605FC7" w:rsidRPr="00374BD2">
        <w:rPr>
          <w:sz w:val="24"/>
          <w:szCs w:val="24"/>
        </w:rPr>
        <w:t xml:space="preserve">séance de </w:t>
      </w:r>
      <w:r>
        <w:rPr>
          <w:sz w:val="24"/>
          <w:szCs w:val="24"/>
        </w:rPr>
        <w:t xml:space="preserve">présentation de </w:t>
      </w:r>
      <w:r w:rsidR="00605FC7" w:rsidRPr="00374BD2">
        <w:rPr>
          <w:sz w:val="24"/>
          <w:szCs w:val="24"/>
        </w:rPr>
        <w:t>Windows 10 le lundi 21 septembre</w:t>
      </w:r>
      <w:r w:rsidR="00E673A6" w:rsidRPr="00374BD2">
        <w:rPr>
          <w:sz w:val="24"/>
          <w:szCs w:val="24"/>
        </w:rPr>
        <w:t xml:space="preserve"> </w:t>
      </w:r>
      <w:r>
        <w:rPr>
          <w:sz w:val="24"/>
          <w:szCs w:val="24"/>
        </w:rPr>
        <w:t>2015 après-midi à 16h00. Nous demanderons une publicité sur le panneau d’affichage de Charny.</w:t>
      </w:r>
    </w:p>
    <w:p w14:paraId="65C67B8F" w14:textId="16B211E8" w:rsidR="00605FC7" w:rsidRPr="00590524" w:rsidRDefault="00590524" w:rsidP="003E62B6">
      <w:pPr>
        <w:rPr>
          <w:b/>
          <w:sz w:val="24"/>
          <w:szCs w:val="24"/>
        </w:rPr>
      </w:pPr>
      <w:r w:rsidRPr="00590524">
        <w:rPr>
          <w:b/>
          <w:sz w:val="24"/>
          <w:szCs w:val="24"/>
        </w:rPr>
        <w:t>9 -</w:t>
      </w:r>
      <w:r w:rsidR="00605FC7" w:rsidRPr="00590524">
        <w:rPr>
          <w:b/>
          <w:sz w:val="24"/>
          <w:szCs w:val="24"/>
        </w:rPr>
        <w:t xml:space="preserve"> Recherche </w:t>
      </w:r>
      <w:r w:rsidRPr="00590524">
        <w:rPr>
          <w:b/>
          <w:sz w:val="24"/>
          <w:szCs w:val="24"/>
        </w:rPr>
        <w:t>d’un troisième a</w:t>
      </w:r>
      <w:r w:rsidR="00605FC7" w:rsidRPr="00590524">
        <w:rPr>
          <w:b/>
          <w:sz w:val="24"/>
          <w:szCs w:val="24"/>
        </w:rPr>
        <w:t>nimateur bénévole</w:t>
      </w:r>
    </w:p>
    <w:p w14:paraId="0A7F0F85" w14:textId="0490D2C2" w:rsidR="00605FC7" w:rsidRPr="00374BD2" w:rsidRDefault="00590524" w:rsidP="003E62B6">
      <w:pPr>
        <w:rPr>
          <w:sz w:val="24"/>
          <w:szCs w:val="24"/>
        </w:rPr>
      </w:pPr>
      <w:r>
        <w:rPr>
          <w:sz w:val="24"/>
          <w:szCs w:val="24"/>
        </w:rPr>
        <w:t>Après discussion, il est décidé de privilégier un recrutement par cooptation. Nous verrons la possibilité de contacter les médias comme, par exemple, France Bleue Auxerre.</w:t>
      </w:r>
    </w:p>
    <w:p w14:paraId="47830A61" w14:textId="7E9C5CE4" w:rsidR="00605FC7" w:rsidRPr="00590524" w:rsidRDefault="00590524" w:rsidP="003E62B6">
      <w:pPr>
        <w:rPr>
          <w:b/>
          <w:sz w:val="24"/>
          <w:szCs w:val="24"/>
        </w:rPr>
      </w:pPr>
      <w:r w:rsidRPr="00590524">
        <w:rPr>
          <w:b/>
          <w:sz w:val="24"/>
          <w:szCs w:val="24"/>
        </w:rPr>
        <w:t>10 – Maintien de notre a</w:t>
      </w:r>
      <w:r w:rsidR="00605FC7" w:rsidRPr="00590524">
        <w:rPr>
          <w:b/>
          <w:sz w:val="24"/>
          <w:szCs w:val="24"/>
        </w:rPr>
        <w:t xml:space="preserve">dhésion </w:t>
      </w:r>
      <w:r w:rsidRPr="00590524">
        <w:rPr>
          <w:b/>
          <w:sz w:val="24"/>
          <w:szCs w:val="24"/>
        </w:rPr>
        <w:t>à l’</w:t>
      </w:r>
      <w:r w:rsidR="00605FC7" w:rsidRPr="00590524">
        <w:rPr>
          <w:b/>
          <w:sz w:val="24"/>
          <w:szCs w:val="24"/>
        </w:rPr>
        <w:t>Office du Tourisme de Charny</w:t>
      </w:r>
    </w:p>
    <w:p w14:paraId="4FA4930F" w14:textId="10E2CA71" w:rsidR="00590524" w:rsidRDefault="00590524" w:rsidP="003E62B6">
      <w:pPr>
        <w:rPr>
          <w:sz w:val="24"/>
          <w:szCs w:val="24"/>
        </w:rPr>
      </w:pPr>
      <w:r>
        <w:rPr>
          <w:sz w:val="24"/>
          <w:szCs w:val="24"/>
        </w:rPr>
        <w:t>Le Président a souhaité mettre ce point à l’ordre du jour suite à divers problèmes rencontrés avec l’office du tourisme de Charny.</w:t>
      </w:r>
    </w:p>
    <w:p w14:paraId="7974CCD4" w14:textId="4D7580F1" w:rsidR="00590524" w:rsidRDefault="00590524" w:rsidP="00590524">
      <w:pPr>
        <w:pStyle w:val="Paragraphedeliste"/>
        <w:numPr>
          <w:ilvl w:val="0"/>
          <w:numId w:val="1"/>
        </w:numPr>
        <w:rPr>
          <w:sz w:val="24"/>
          <w:szCs w:val="24"/>
        </w:rPr>
      </w:pPr>
      <w:r>
        <w:rPr>
          <w:sz w:val="24"/>
          <w:szCs w:val="24"/>
        </w:rPr>
        <w:t>Une demande d’affichage sur le panneau communal de Charny a, semble-t-il, été censuré par le président de l’Office du tourisme. Cet affichage, demandé normalement par CliC auprès de la secrétaire de Mairie de Villefranche n’est même pas parvenu jusqu’à Jean-Pierre GERARDIN, responsable du panneau.</w:t>
      </w:r>
    </w:p>
    <w:p w14:paraId="2FE06C60" w14:textId="556D0F0F" w:rsidR="00590524" w:rsidRDefault="00590524" w:rsidP="00590524">
      <w:pPr>
        <w:pStyle w:val="Paragraphedeliste"/>
        <w:numPr>
          <w:ilvl w:val="0"/>
          <w:numId w:val="1"/>
        </w:numPr>
        <w:rPr>
          <w:sz w:val="24"/>
          <w:szCs w:val="24"/>
        </w:rPr>
      </w:pPr>
      <w:r>
        <w:rPr>
          <w:sz w:val="24"/>
          <w:szCs w:val="24"/>
        </w:rPr>
        <w:t>Une consultation du site internet de l’Office du tourisme, à sa page « Association », nous a démontré l’absence de CliC ce qui est un comble puisque nous sommes adhérent à l’Office.</w:t>
      </w:r>
    </w:p>
    <w:p w14:paraId="6DEE5B0F" w14:textId="28CE627A" w:rsidR="00590524" w:rsidRPr="00590524" w:rsidRDefault="00590524" w:rsidP="00590524">
      <w:pPr>
        <w:rPr>
          <w:sz w:val="24"/>
          <w:szCs w:val="24"/>
        </w:rPr>
      </w:pPr>
      <w:r w:rsidRPr="002041AA">
        <w:rPr>
          <w:b/>
          <w:sz w:val="24"/>
          <w:szCs w:val="24"/>
        </w:rPr>
        <w:t>Bernard BECHEREAU</w:t>
      </w:r>
      <w:r w:rsidRPr="00845FEC">
        <w:rPr>
          <w:sz w:val="24"/>
          <w:szCs w:val="24"/>
        </w:rPr>
        <w:t xml:space="preserve"> pense qu’il faut écrire au Président de l’O.T pour faire connaître notre mécontentement.</w:t>
      </w:r>
    </w:p>
    <w:p w14:paraId="18DA86F8" w14:textId="77777777" w:rsidR="002041AA" w:rsidRDefault="00590524" w:rsidP="002041AA">
      <w:pPr>
        <w:rPr>
          <w:sz w:val="24"/>
          <w:szCs w:val="24"/>
        </w:rPr>
      </w:pPr>
      <w:r>
        <w:rPr>
          <w:sz w:val="24"/>
          <w:szCs w:val="24"/>
        </w:rPr>
        <w:t xml:space="preserve">Après discussion, il est décidé de maintenir notre adhésion si, après mise au point avec le Président de l’O.T, notre association est </w:t>
      </w:r>
      <w:r w:rsidR="00845FEC">
        <w:rPr>
          <w:sz w:val="24"/>
          <w:szCs w:val="24"/>
        </w:rPr>
        <w:t>reconnue à sa juste place</w:t>
      </w:r>
      <w:r>
        <w:rPr>
          <w:sz w:val="24"/>
          <w:szCs w:val="24"/>
        </w:rPr>
        <w:t>.</w:t>
      </w:r>
    </w:p>
    <w:p w14:paraId="0D365AE9" w14:textId="532FA35B" w:rsidR="00B018C9" w:rsidRDefault="00B018C9" w:rsidP="002041AA">
      <w:pPr>
        <w:rPr>
          <w:sz w:val="24"/>
          <w:szCs w:val="24"/>
        </w:rPr>
      </w:pPr>
      <w:r w:rsidRPr="00B018C9">
        <w:rPr>
          <w:b/>
          <w:sz w:val="24"/>
          <w:szCs w:val="24"/>
        </w:rPr>
        <w:t>Jean-Baptiste BOURGES</w:t>
      </w:r>
      <w:r>
        <w:rPr>
          <w:sz w:val="24"/>
          <w:szCs w:val="24"/>
        </w:rPr>
        <w:t xml:space="preserve"> rencontrera le Président de l’O.T, Monsieur LECLERC, pour une mise au point indispensable.</w:t>
      </w:r>
    </w:p>
    <w:p w14:paraId="348482F3" w14:textId="390A499F" w:rsidR="002041AA" w:rsidRPr="002041AA" w:rsidRDefault="002041AA" w:rsidP="002041AA">
      <w:pPr>
        <w:rPr>
          <w:b/>
          <w:sz w:val="24"/>
          <w:szCs w:val="24"/>
        </w:rPr>
      </w:pPr>
      <w:r w:rsidRPr="002041AA">
        <w:rPr>
          <w:b/>
          <w:sz w:val="24"/>
          <w:szCs w:val="24"/>
        </w:rPr>
        <w:lastRenderedPageBreak/>
        <w:t xml:space="preserve">11 </w:t>
      </w:r>
      <w:r w:rsidRPr="002041AA">
        <w:rPr>
          <w:b/>
          <w:sz w:val="24"/>
          <w:szCs w:val="24"/>
          <w:lang w:eastAsia="fr-FR"/>
        </w:rPr>
        <w:t>- Décision sur la mise en place des ateliers photo et vidéo.</w:t>
      </w:r>
    </w:p>
    <w:p w14:paraId="78A343F6" w14:textId="77777777" w:rsidR="002041AA" w:rsidRDefault="002041AA" w:rsidP="002041AA">
      <w:pPr>
        <w:spacing w:after="0"/>
        <w:rPr>
          <w:sz w:val="24"/>
          <w:szCs w:val="24"/>
        </w:rPr>
      </w:pPr>
      <w:r w:rsidRPr="002041AA">
        <w:rPr>
          <w:b/>
          <w:sz w:val="24"/>
          <w:szCs w:val="24"/>
        </w:rPr>
        <w:t>Patrick COURT</w:t>
      </w:r>
      <w:r>
        <w:rPr>
          <w:sz w:val="24"/>
          <w:szCs w:val="24"/>
        </w:rPr>
        <w:t xml:space="preserve"> fait savoir qu’il a repris le dossier du projet de mise en place des ateliers « Photos » et « Vidéo ». La première difficulté est qu’aucune feuille de présence n’avait été faite lors des présentations et qu’en conséquence nous ne savons pas qui et combien d’adhérents sont intéressés.</w:t>
      </w:r>
    </w:p>
    <w:p w14:paraId="5AB7269C" w14:textId="19DD3BE5" w:rsidR="002041AA" w:rsidRDefault="002041AA" w:rsidP="002041AA">
      <w:pPr>
        <w:spacing w:after="0"/>
        <w:rPr>
          <w:sz w:val="24"/>
          <w:szCs w:val="24"/>
        </w:rPr>
      </w:pPr>
      <w:r w:rsidRPr="002041AA">
        <w:rPr>
          <w:b/>
          <w:sz w:val="24"/>
          <w:szCs w:val="24"/>
        </w:rPr>
        <w:t>Patrick COURT</w:t>
      </w:r>
      <w:r>
        <w:rPr>
          <w:sz w:val="24"/>
          <w:szCs w:val="24"/>
        </w:rPr>
        <w:t xml:space="preserve"> a récemment rencontré Bernard AUZOU. Après discussion, le problème du logiciel utilisé pour les cours pourrait être résolu en recherchant un produit gratuit ou abordable. Bernard AUZOU comprend bien qu’un logiciel comme Photoshop n’est pas à la portée de toutes les bourses. </w:t>
      </w:r>
    </w:p>
    <w:p w14:paraId="574F6EDF" w14:textId="34D737C7" w:rsidR="002041AA" w:rsidRDefault="002041AA" w:rsidP="002041AA">
      <w:pPr>
        <w:spacing w:after="0"/>
        <w:rPr>
          <w:sz w:val="24"/>
          <w:szCs w:val="24"/>
        </w:rPr>
      </w:pPr>
      <w:r w:rsidRPr="002041AA">
        <w:rPr>
          <w:b/>
          <w:sz w:val="24"/>
          <w:szCs w:val="24"/>
        </w:rPr>
        <w:t>Jean MARCHAND</w:t>
      </w:r>
      <w:r>
        <w:rPr>
          <w:sz w:val="24"/>
          <w:szCs w:val="24"/>
        </w:rPr>
        <w:t xml:space="preserve"> indique que des produits peuvent être disponibles sur Internet.</w:t>
      </w:r>
    </w:p>
    <w:p w14:paraId="7CBB346D" w14:textId="6A740F21" w:rsidR="002041AA" w:rsidRDefault="002041AA" w:rsidP="002041AA">
      <w:pPr>
        <w:spacing w:after="0"/>
        <w:rPr>
          <w:sz w:val="24"/>
          <w:szCs w:val="24"/>
        </w:rPr>
      </w:pPr>
      <w:r>
        <w:rPr>
          <w:sz w:val="24"/>
          <w:szCs w:val="24"/>
        </w:rPr>
        <w:t>En résumé il est convenu :</w:t>
      </w:r>
    </w:p>
    <w:p w14:paraId="0175431A" w14:textId="2ADC5975" w:rsidR="002041AA" w:rsidRDefault="002041AA" w:rsidP="002041AA">
      <w:pPr>
        <w:pStyle w:val="Paragraphedeliste"/>
        <w:numPr>
          <w:ilvl w:val="0"/>
          <w:numId w:val="1"/>
        </w:numPr>
        <w:rPr>
          <w:sz w:val="24"/>
          <w:szCs w:val="24"/>
        </w:rPr>
      </w:pPr>
      <w:r>
        <w:rPr>
          <w:sz w:val="24"/>
          <w:szCs w:val="24"/>
        </w:rPr>
        <w:t>de relancer ce projet dès la rentrée</w:t>
      </w:r>
      <w:r w:rsidR="000615B6">
        <w:rPr>
          <w:sz w:val="24"/>
          <w:szCs w:val="24"/>
        </w:rPr>
        <w:t>.</w:t>
      </w:r>
    </w:p>
    <w:p w14:paraId="61249878" w14:textId="4ED79B38" w:rsidR="002041AA" w:rsidRPr="002041AA" w:rsidRDefault="002041AA" w:rsidP="002041AA">
      <w:pPr>
        <w:pStyle w:val="Paragraphedeliste"/>
        <w:numPr>
          <w:ilvl w:val="0"/>
          <w:numId w:val="1"/>
        </w:numPr>
        <w:rPr>
          <w:sz w:val="24"/>
          <w:szCs w:val="24"/>
        </w:rPr>
      </w:pPr>
      <w:r>
        <w:rPr>
          <w:sz w:val="24"/>
          <w:szCs w:val="24"/>
        </w:rPr>
        <w:t>de rechercher, en collaboration avec les intervenants, un logiciel de travail gratuit pour les deux domaines « Photo » et « Vidéo »</w:t>
      </w:r>
    </w:p>
    <w:p w14:paraId="231C530A" w14:textId="77777777" w:rsidR="002041AA" w:rsidRDefault="002041AA" w:rsidP="003E62B6">
      <w:pPr>
        <w:rPr>
          <w:sz w:val="24"/>
          <w:szCs w:val="24"/>
        </w:rPr>
      </w:pPr>
    </w:p>
    <w:p w14:paraId="32750781" w14:textId="617DDA14" w:rsidR="000615B6" w:rsidRPr="002041AA" w:rsidRDefault="000615B6" w:rsidP="000615B6">
      <w:pPr>
        <w:rPr>
          <w:b/>
          <w:sz w:val="24"/>
          <w:szCs w:val="24"/>
        </w:rPr>
      </w:pPr>
      <w:r>
        <w:rPr>
          <w:b/>
          <w:sz w:val="24"/>
          <w:szCs w:val="24"/>
        </w:rPr>
        <w:t>12</w:t>
      </w:r>
      <w:r w:rsidRPr="002041AA">
        <w:rPr>
          <w:b/>
          <w:sz w:val="24"/>
          <w:szCs w:val="24"/>
        </w:rPr>
        <w:t xml:space="preserve"> </w:t>
      </w:r>
      <w:r>
        <w:rPr>
          <w:b/>
          <w:sz w:val="24"/>
          <w:szCs w:val="24"/>
          <w:lang w:eastAsia="fr-FR"/>
        </w:rPr>
        <w:t>–</w:t>
      </w:r>
      <w:r w:rsidRPr="002041AA">
        <w:rPr>
          <w:b/>
          <w:sz w:val="24"/>
          <w:szCs w:val="24"/>
          <w:lang w:eastAsia="fr-FR"/>
        </w:rPr>
        <w:t xml:space="preserve"> </w:t>
      </w:r>
      <w:r>
        <w:rPr>
          <w:b/>
          <w:sz w:val="24"/>
          <w:szCs w:val="24"/>
          <w:lang w:eastAsia="fr-FR"/>
        </w:rPr>
        <w:t>Point sur les subventions</w:t>
      </w:r>
      <w:r w:rsidRPr="002041AA">
        <w:rPr>
          <w:b/>
          <w:sz w:val="24"/>
          <w:szCs w:val="24"/>
          <w:lang w:eastAsia="fr-FR"/>
        </w:rPr>
        <w:t>.</w:t>
      </w:r>
    </w:p>
    <w:p w14:paraId="3F51244F" w14:textId="5A60B720" w:rsidR="002041AA" w:rsidRDefault="000615B6" w:rsidP="003E62B6">
      <w:pPr>
        <w:rPr>
          <w:sz w:val="24"/>
          <w:szCs w:val="24"/>
        </w:rPr>
      </w:pPr>
      <w:r>
        <w:rPr>
          <w:sz w:val="24"/>
          <w:szCs w:val="24"/>
        </w:rPr>
        <w:t>Aucune subvention n’a été portée sur le compte bancaire de CliC.</w:t>
      </w:r>
    </w:p>
    <w:p w14:paraId="047A1412" w14:textId="113931B2" w:rsidR="000615B6" w:rsidRDefault="000615B6" w:rsidP="003E62B6">
      <w:pPr>
        <w:rPr>
          <w:sz w:val="24"/>
          <w:szCs w:val="24"/>
        </w:rPr>
      </w:pPr>
      <w:r>
        <w:rPr>
          <w:sz w:val="24"/>
          <w:szCs w:val="24"/>
        </w:rPr>
        <w:t>Un article publié récemment dans le journal « Yonne Républicaine » indiquait que la CCOP aurait alloué à CliC 1.000</w:t>
      </w:r>
      <w:r w:rsidR="00B018C9">
        <w:rPr>
          <w:sz w:val="24"/>
          <w:szCs w:val="24"/>
        </w:rPr>
        <w:t xml:space="preserve"> </w:t>
      </w:r>
      <w:r>
        <w:rPr>
          <w:sz w:val="24"/>
          <w:szCs w:val="24"/>
        </w:rPr>
        <w:t>€ en 2014 et s’apprêterait à lui allouer 300</w:t>
      </w:r>
      <w:r w:rsidR="00B018C9">
        <w:rPr>
          <w:sz w:val="24"/>
          <w:szCs w:val="24"/>
        </w:rPr>
        <w:t xml:space="preserve"> </w:t>
      </w:r>
      <w:r>
        <w:rPr>
          <w:sz w:val="24"/>
          <w:szCs w:val="24"/>
        </w:rPr>
        <w:t>€ en 2015. Aucune de ces sommes n’ont été perçues.</w:t>
      </w:r>
    </w:p>
    <w:p w14:paraId="343A30A4" w14:textId="2FAE030E" w:rsidR="000615B6" w:rsidRDefault="000615B6" w:rsidP="003E62B6">
      <w:pPr>
        <w:rPr>
          <w:sz w:val="24"/>
          <w:szCs w:val="24"/>
        </w:rPr>
      </w:pPr>
      <w:r>
        <w:rPr>
          <w:sz w:val="24"/>
          <w:szCs w:val="24"/>
        </w:rPr>
        <w:t xml:space="preserve">Pour ce qui concerne la subvention votée en 2014 par la mairie de </w:t>
      </w:r>
      <w:proofErr w:type="spellStart"/>
      <w:r>
        <w:rPr>
          <w:sz w:val="24"/>
          <w:szCs w:val="24"/>
        </w:rPr>
        <w:t>Prunoy</w:t>
      </w:r>
      <w:proofErr w:type="spellEnd"/>
      <w:r>
        <w:rPr>
          <w:sz w:val="24"/>
          <w:szCs w:val="24"/>
        </w:rPr>
        <w:t>, il semble</w:t>
      </w:r>
      <w:r w:rsidR="001B7FEF">
        <w:rPr>
          <w:sz w:val="24"/>
          <w:szCs w:val="24"/>
        </w:rPr>
        <w:t>, après recherche auprès de la mairie,</w:t>
      </w:r>
      <w:r>
        <w:rPr>
          <w:sz w:val="24"/>
          <w:szCs w:val="24"/>
        </w:rPr>
        <w:t xml:space="preserve"> que celle-ci n’a jamais été versée. CliC ne serait </w:t>
      </w:r>
      <w:r w:rsidR="001B7FEF">
        <w:rPr>
          <w:sz w:val="24"/>
          <w:szCs w:val="24"/>
        </w:rPr>
        <w:t xml:space="preserve">d’ailleurs </w:t>
      </w:r>
      <w:r>
        <w:rPr>
          <w:sz w:val="24"/>
          <w:szCs w:val="24"/>
        </w:rPr>
        <w:t>pas l</w:t>
      </w:r>
      <w:r w:rsidR="00B018C9">
        <w:rPr>
          <w:sz w:val="24"/>
          <w:szCs w:val="24"/>
        </w:rPr>
        <w:t>a seule association dans ce cas ?</w:t>
      </w:r>
    </w:p>
    <w:p w14:paraId="5C4F73A1" w14:textId="3410AB5E" w:rsidR="004E69D0" w:rsidRDefault="000615B6" w:rsidP="004E69D0">
      <w:pPr>
        <w:rPr>
          <w:sz w:val="24"/>
          <w:szCs w:val="24"/>
        </w:rPr>
      </w:pPr>
      <w:r>
        <w:rPr>
          <w:sz w:val="24"/>
          <w:szCs w:val="24"/>
        </w:rPr>
        <w:t>Bien que la perception de subventions ne soit pas vitale</w:t>
      </w:r>
      <w:r w:rsidR="00B018C9">
        <w:rPr>
          <w:sz w:val="24"/>
          <w:szCs w:val="24"/>
        </w:rPr>
        <w:t xml:space="preserve"> pour CliC, celles-ci s</w:t>
      </w:r>
      <w:r>
        <w:rPr>
          <w:sz w:val="24"/>
          <w:szCs w:val="24"/>
        </w:rPr>
        <w:t xml:space="preserve">ont </w:t>
      </w:r>
      <w:r w:rsidR="00B018C9">
        <w:rPr>
          <w:sz w:val="24"/>
          <w:szCs w:val="24"/>
        </w:rPr>
        <w:t xml:space="preserve">la </w:t>
      </w:r>
      <w:r>
        <w:rPr>
          <w:sz w:val="24"/>
          <w:szCs w:val="24"/>
        </w:rPr>
        <w:t>preuve de la reconnaissance de la qualité</w:t>
      </w:r>
      <w:r w:rsidR="00C62FAA">
        <w:rPr>
          <w:sz w:val="24"/>
          <w:szCs w:val="24"/>
        </w:rPr>
        <w:t>, de l’utilité</w:t>
      </w:r>
      <w:r>
        <w:rPr>
          <w:sz w:val="24"/>
          <w:szCs w:val="24"/>
        </w:rPr>
        <w:t xml:space="preserve"> et de l’intérêt de notre action par les collectivités.</w:t>
      </w:r>
    </w:p>
    <w:p w14:paraId="6F6B6CAF" w14:textId="63B027E7" w:rsidR="004E69D0" w:rsidRPr="004E69D0" w:rsidRDefault="004E69D0" w:rsidP="004E69D0">
      <w:pPr>
        <w:rPr>
          <w:b/>
          <w:sz w:val="24"/>
          <w:szCs w:val="24"/>
        </w:rPr>
      </w:pPr>
      <w:r w:rsidRPr="004E69D0">
        <w:rPr>
          <w:b/>
          <w:sz w:val="24"/>
          <w:szCs w:val="24"/>
        </w:rPr>
        <w:t xml:space="preserve">13 - </w:t>
      </w:r>
      <w:r w:rsidRPr="004E69D0">
        <w:rPr>
          <w:b/>
          <w:sz w:val="24"/>
          <w:szCs w:val="24"/>
          <w:lang w:eastAsia="fr-FR"/>
        </w:rPr>
        <w:t>Achats de logiciels ou matériels</w:t>
      </w:r>
      <w:bookmarkStart w:id="0" w:name="_GoBack"/>
      <w:bookmarkEnd w:id="0"/>
    </w:p>
    <w:p w14:paraId="558C87DB" w14:textId="77777777" w:rsidR="004E69D0" w:rsidRDefault="004E69D0" w:rsidP="004E69D0">
      <w:pPr>
        <w:spacing w:after="0"/>
        <w:rPr>
          <w:sz w:val="24"/>
          <w:szCs w:val="24"/>
        </w:rPr>
      </w:pPr>
      <w:r>
        <w:rPr>
          <w:sz w:val="24"/>
          <w:szCs w:val="24"/>
        </w:rPr>
        <w:t>Nous avons proposé aux adhérents de CliC un achat groupé du logiciel « Acronis ».</w:t>
      </w:r>
    </w:p>
    <w:p w14:paraId="2A5761E4" w14:textId="15652E53" w:rsidR="004E69D0" w:rsidRDefault="004E69D0" w:rsidP="004E69D0">
      <w:pPr>
        <w:spacing w:after="0"/>
        <w:rPr>
          <w:sz w:val="24"/>
          <w:szCs w:val="24"/>
        </w:rPr>
      </w:pPr>
      <w:r>
        <w:rPr>
          <w:sz w:val="24"/>
          <w:szCs w:val="24"/>
        </w:rPr>
        <w:t>Il s’est avéré que cet achat groupé posait quelques difficultés puisqu’une seule licence n’était délivrée pour un pack de trois installations. Nous allons rechercher la possibilité d’achat par l’intermédiaire d’un revendeur à l’étranger ce qui nous permettra d’obtenir des prix intéressants et des licences individuelles.</w:t>
      </w:r>
    </w:p>
    <w:p w14:paraId="2C2EAB0F" w14:textId="77777777" w:rsidR="004E69D0" w:rsidRDefault="004E69D0" w:rsidP="004E69D0">
      <w:pPr>
        <w:spacing w:after="0"/>
        <w:rPr>
          <w:sz w:val="24"/>
          <w:szCs w:val="24"/>
        </w:rPr>
      </w:pPr>
    </w:p>
    <w:p w14:paraId="3560D873" w14:textId="34077E6E" w:rsidR="00E673A6" w:rsidRDefault="004E69D0" w:rsidP="004E69D0">
      <w:pPr>
        <w:spacing w:after="0"/>
        <w:rPr>
          <w:sz w:val="24"/>
          <w:szCs w:val="24"/>
        </w:rPr>
      </w:pPr>
      <w:r>
        <w:rPr>
          <w:sz w:val="24"/>
          <w:szCs w:val="24"/>
        </w:rPr>
        <w:t>Aucune question diverse n’étant posée, la séance est levée à 19h45</w:t>
      </w:r>
    </w:p>
    <w:p w14:paraId="7B5E8754" w14:textId="77777777" w:rsidR="008B2F34" w:rsidRDefault="008B2F34" w:rsidP="003E62B6">
      <w:pPr>
        <w:rPr>
          <w:sz w:val="24"/>
          <w:szCs w:val="24"/>
        </w:rPr>
      </w:pPr>
    </w:p>
    <w:p w14:paraId="1E8A2205" w14:textId="556F4AA5" w:rsidR="004E69D0" w:rsidRDefault="004E69D0" w:rsidP="004E69D0">
      <w:pPr>
        <w:tabs>
          <w:tab w:val="center" w:pos="1843"/>
          <w:tab w:val="center" w:pos="7230"/>
        </w:tabs>
        <w:rPr>
          <w:sz w:val="24"/>
          <w:szCs w:val="24"/>
        </w:rPr>
      </w:pPr>
      <w:r>
        <w:rPr>
          <w:sz w:val="24"/>
          <w:szCs w:val="24"/>
        </w:rPr>
        <w:tab/>
        <w:t>Le Président</w:t>
      </w:r>
      <w:r>
        <w:rPr>
          <w:sz w:val="24"/>
          <w:szCs w:val="24"/>
        </w:rPr>
        <w:tab/>
        <w:t>La secrétaire</w:t>
      </w:r>
    </w:p>
    <w:p w14:paraId="6C4CEF6E" w14:textId="77777777" w:rsidR="004E69D0" w:rsidRDefault="004E69D0" w:rsidP="004E69D0">
      <w:pPr>
        <w:tabs>
          <w:tab w:val="center" w:pos="1843"/>
          <w:tab w:val="center" w:pos="7230"/>
        </w:tabs>
        <w:rPr>
          <w:sz w:val="24"/>
          <w:szCs w:val="24"/>
        </w:rPr>
      </w:pPr>
    </w:p>
    <w:p w14:paraId="13275BD4" w14:textId="77777777" w:rsidR="004E69D0" w:rsidRDefault="004E69D0" w:rsidP="004E69D0">
      <w:pPr>
        <w:tabs>
          <w:tab w:val="center" w:pos="1843"/>
          <w:tab w:val="center" w:pos="7230"/>
        </w:tabs>
        <w:rPr>
          <w:sz w:val="24"/>
          <w:szCs w:val="24"/>
        </w:rPr>
      </w:pPr>
    </w:p>
    <w:p w14:paraId="3447EE69" w14:textId="665EEB6C" w:rsidR="004E69D0" w:rsidRPr="007953E0" w:rsidRDefault="004E69D0" w:rsidP="007953E0">
      <w:pPr>
        <w:tabs>
          <w:tab w:val="center" w:pos="1843"/>
          <w:tab w:val="center" w:pos="7230"/>
        </w:tabs>
        <w:rPr>
          <w:sz w:val="24"/>
          <w:szCs w:val="24"/>
        </w:rPr>
      </w:pPr>
      <w:r>
        <w:rPr>
          <w:sz w:val="24"/>
          <w:szCs w:val="24"/>
        </w:rPr>
        <w:tab/>
        <w:t>Patrick COURT</w:t>
      </w:r>
      <w:r>
        <w:rPr>
          <w:sz w:val="24"/>
          <w:szCs w:val="24"/>
        </w:rPr>
        <w:tab/>
        <w:t>Christiane ROBERT</w:t>
      </w:r>
    </w:p>
    <w:sectPr w:rsidR="004E69D0" w:rsidRPr="00795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8455B"/>
    <w:multiLevelType w:val="hybridMultilevel"/>
    <w:tmpl w:val="B868EF9C"/>
    <w:lvl w:ilvl="0" w:tplc="61A0A1FC">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2A30395B"/>
    <w:multiLevelType w:val="hybridMultilevel"/>
    <w:tmpl w:val="0E8A37DE"/>
    <w:lvl w:ilvl="0" w:tplc="6D04C090">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316731"/>
    <w:multiLevelType w:val="hybridMultilevel"/>
    <w:tmpl w:val="2A3812FC"/>
    <w:lvl w:ilvl="0" w:tplc="BEB009C6">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A767F50"/>
    <w:multiLevelType w:val="hybridMultilevel"/>
    <w:tmpl w:val="085ADFF4"/>
    <w:lvl w:ilvl="0" w:tplc="DB0C145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9335F6"/>
    <w:multiLevelType w:val="hybridMultilevel"/>
    <w:tmpl w:val="6B9E1A80"/>
    <w:lvl w:ilvl="0" w:tplc="E8860FCC">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EE54D5E"/>
    <w:multiLevelType w:val="hybridMultilevel"/>
    <w:tmpl w:val="7CC068EE"/>
    <w:lvl w:ilvl="0" w:tplc="30B62332">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45D163F"/>
    <w:multiLevelType w:val="hybridMultilevel"/>
    <w:tmpl w:val="FC0604B2"/>
    <w:lvl w:ilvl="0" w:tplc="27B848BE">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DD7227D"/>
    <w:multiLevelType w:val="hybridMultilevel"/>
    <w:tmpl w:val="10BEB29E"/>
    <w:lvl w:ilvl="0" w:tplc="28B868DA">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2B6"/>
    <w:rsid w:val="000615B6"/>
    <w:rsid w:val="0015468F"/>
    <w:rsid w:val="001B7FEF"/>
    <w:rsid w:val="002041AA"/>
    <w:rsid w:val="00321F86"/>
    <w:rsid w:val="00374BD2"/>
    <w:rsid w:val="003850A0"/>
    <w:rsid w:val="0039443A"/>
    <w:rsid w:val="003E62B6"/>
    <w:rsid w:val="00480905"/>
    <w:rsid w:val="004E69D0"/>
    <w:rsid w:val="00590524"/>
    <w:rsid w:val="00605FC7"/>
    <w:rsid w:val="007953E0"/>
    <w:rsid w:val="00845FEC"/>
    <w:rsid w:val="008B2F34"/>
    <w:rsid w:val="00B018C9"/>
    <w:rsid w:val="00B13A10"/>
    <w:rsid w:val="00BE3743"/>
    <w:rsid w:val="00BF4076"/>
    <w:rsid w:val="00C62FAA"/>
    <w:rsid w:val="00C92BAD"/>
    <w:rsid w:val="00CA6239"/>
    <w:rsid w:val="00D538F1"/>
    <w:rsid w:val="00E673A6"/>
    <w:rsid w:val="00FA4B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0D87"/>
  <w15:chartTrackingRefBased/>
  <w15:docId w15:val="{874B69FD-CD16-457E-84C1-0FCD2CDF9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74BD2"/>
    <w:rPr>
      <w:color w:val="0000FF"/>
      <w:u w:val="single"/>
    </w:rPr>
  </w:style>
  <w:style w:type="paragraph" w:styleId="Paragraphedeliste">
    <w:name w:val="List Paragraph"/>
    <w:basedOn w:val="Normal"/>
    <w:uiPriority w:val="34"/>
    <w:qFormat/>
    <w:rsid w:val="00374BD2"/>
    <w:pPr>
      <w:spacing w:after="0" w:line="240" w:lineRule="auto"/>
      <w:ind w:left="720"/>
    </w:pPr>
    <w:rPr>
      <w:rFonts w:ascii="Calibri" w:eastAsia="SimSun" w:hAnsi="Calibri"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4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binfo.chanterain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CC6888.FA06C39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1147</Words>
  <Characters>6309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ROBERT</dc:creator>
  <cp:keywords/>
  <dc:description/>
  <cp:lastModifiedBy>Patrick COURT</cp:lastModifiedBy>
  <cp:revision>14</cp:revision>
  <dcterms:created xsi:type="dcterms:W3CDTF">2015-05-19T07:58:00Z</dcterms:created>
  <dcterms:modified xsi:type="dcterms:W3CDTF">2015-05-20T10:34:00Z</dcterms:modified>
</cp:coreProperties>
</file>